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E9" w:rsidRPr="001746E9" w:rsidRDefault="001746E9" w:rsidP="001746E9">
      <w:pPr>
        <w:spacing w:beforeLines="120" w:before="288"/>
        <w:ind w:firstLine="567"/>
        <w:jc w:val="right"/>
        <w:rPr>
          <w:i/>
          <w:iCs/>
          <w:sz w:val="28"/>
          <w:szCs w:val="28"/>
          <w:lang w:val="ru-RU" w:eastAsia="ru-RU"/>
        </w:rPr>
      </w:pPr>
      <w:r w:rsidRPr="001746E9">
        <w:rPr>
          <w:i/>
          <w:iCs/>
          <w:sz w:val="28"/>
          <w:szCs w:val="28"/>
          <w:lang w:val="ru-RU" w:eastAsia="ru-RU"/>
        </w:rPr>
        <w:t xml:space="preserve">Приложение 1 </w:t>
      </w:r>
    </w:p>
    <w:p w:rsidR="001746E9" w:rsidRPr="001746E9" w:rsidRDefault="001746E9" w:rsidP="001746E9">
      <w:pPr>
        <w:spacing w:after="200" w:line="276" w:lineRule="auto"/>
        <w:jc w:val="right"/>
        <w:rPr>
          <w:i/>
          <w:iCs/>
          <w:sz w:val="28"/>
          <w:szCs w:val="28"/>
          <w:lang w:val="ru-RU" w:eastAsia="ru-RU"/>
        </w:rPr>
      </w:pPr>
      <w:r w:rsidRPr="001746E9">
        <w:rPr>
          <w:i/>
          <w:iCs/>
          <w:sz w:val="28"/>
          <w:szCs w:val="28"/>
          <w:lang w:val="ru-RU" w:eastAsia="ru-RU"/>
        </w:rPr>
        <w:t>к приказу от1</w:t>
      </w:r>
      <w:r>
        <w:rPr>
          <w:i/>
          <w:iCs/>
          <w:sz w:val="28"/>
          <w:szCs w:val="28"/>
          <w:lang w:val="ru-RU" w:eastAsia="ru-RU"/>
        </w:rPr>
        <w:t>5</w:t>
      </w:r>
      <w:r w:rsidRPr="001746E9">
        <w:rPr>
          <w:i/>
          <w:iCs/>
          <w:sz w:val="28"/>
          <w:szCs w:val="28"/>
          <w:lang w:val="ru-RU" w:eastAsia="ru-RU"/>
        </w:rPr>
        <w:t>.01.2023г. №1</w:t>
      </w:r>
      <w:r>
        <w:rPr>
          <w:i/>
          <w:iCs/>
          <w:sz w:val="28"/>
          <w:szCs w:val="28"/>
          <w:lang w:val="ru-RU" w:eastAsia="ru-RU"/>
        </w:rPr>
        <w:t>2</w:t>
      </w:r>
    </w:p>
    <w:p w:rsidR="001746E9" w:rsidRPr="001746E9" w:rsidRDefault="001746E9" w:rsidP="001746E9">
      <w:pPr>
        <w:spacing w:after="200" w:line="276" w:lineRule="auto"/>
        <w:jc w:val="right"/>
        <w:rPr>
          <w:i/>
          <w:iCs/>
          <w:sz w:val="28"/>
          <w:szCs w:val="28"/>
          <w:lang w:val="ru-RU" w:eastAsia="ru-RU"/>
        </w:rPr>
      </w:pPr>
    </w:p>
    <w:p w:rsidR="001746E9" w:rsidRPr="001746E9" w:rsidRDefault="001746E9" w:rsidP="001746E9">
      <w:pPr>
        <w:tabs>
          <w:tab w:val="left" w:pos="6225"/>
          <w:tab w:val="left" w:pos="6435"/>
        </w:tabs>
        <w:rPr>
          <w:bCs/>
          <w:sz w:val="28"/>
          <w:szCs w:val="28"/>
          <w:lang w:val="ru-RU" w:eastAsia="ru-RU"/>
        </w:rPr>
      </w:pPr>
      <w:r w:rsidRPr="001746E9"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УТВЕРЖДАЮ</w:t>
      </w:r>
    </w:p>
    <w:p w:rsidR="001746E9" w:rsidRPr="001746E9" w:rsidRDefault="001746E9" w:rsidP="001746E9">
      <w:pPr>
        <w:rPr>
          <w:bCs/>
          <w:sz w:val="28"/>
          <w:szCs w:val="28"/>
          <w:lang w:val="ru-RU" w:eastAsia="ru-RU"/>
        </w:rPr>
      </w:pPr>
    </w:p>
    <w:p w:rsidR="001746E9" w:rsidRPr="001746E9" w:rsidRDefault="001746E9" w:rsidP="001746E9">
      <w:pPr>
        <w:rPr>
          <w:bCs/>
          <w:sz w:val="28"/>
          <w:szCs w:val="28"/>
          <w:lang w:val="ru-RU" w:eastAsia="ru-RU"/>
        </w:rPr>
      </w:pPr>
      <w:r w:rsidRPr="001746E9">
        <w:rPr>
          <w:bCs/>
          <w:sz w:val="28"/>
          <w:szCs w:val="28"/>
          <w:lang w:val="ru-RU" w:eastAsia="ru-RU"/>
        </w:rPr>
        <w:t xml:space="preserve">                                     Директор ООО «Центр </w:t>
      </w:r>
      <w:proofErr w:type="gramStart"/>
      <w:r w:rsidRPr="001746E9">
        <w:rPr>
          <w:bCs/>
          <w:sz w:val="28"/>
          <w:szCs w:val="28"/>
          <w:lang w:val="ru-RU" w:eastAsia="ru-RU"/>
        </w:rPr>
        <w:t>красоты  и</w:t>
      </w:r>
      <w:proofErr w:type="gramEnd"/>
      <w:r w:rsidRPr="001746E9">
        <w:rPr>
          <w:bCs/>
          <w:sz w:val="28"/>
          <w:szCs w:val="28"/>
          <w:lang w:val="ru-RU" w:eastAsia="ru-RU"/>
        </w:rPr>
        <w:t xml:space="preserve">    </w:t>
      </w:r>
    </w:p>
    <w:p w:rsidR="001746E9" w:rsidRPr="001746E9" w:rsidRDefault="001746E9" w:rsidP="001746E9">
      <w:pPr>
        <w:rPr>
          <w:bCs/>
          <w:sz w:val="28"/>
          <w:szCs w:val="28"/>
          <w:lang w:val="ru-RU" w:eastAsia="ru-RU"/>
        </w:rPr>
      </w:pPr>
      <w:r w:rsidRPr="001746E9">
        <w:rPr>
          <w:bCs/>
          <w:sz w:val="28"/>
          <w:szCs w:val="28"/>
          <w:lang w:val="ru-RU" w:eastAsia="ru-RU"/>
        </w:rPr>
        <w:t xml:space="preserve">                                                      здоровья «</w:t>
      </w:r>
      <w:proofErr w:type="spellStart"/>
      <w:r w:rsidRPr="001746E9">
        <w:rPr>
          <w:bCs/>
          <w:sz w:val="28"/>
          <w:szCs w:val="28"/>
          <w:lang w:val="ru-RU" w:eastAsia="ru-RU"/>
        </w:rPr>
        <w:t>Аспазия</w:t>
      </w:r>
      <w:proofErr w:type="spellEnd"/>
      <w:r w:rsidRPr="001746E9">
        <w:rPr>
          <w:bCs/>
          <w:sz w:val="28"/>
          <w:szCs w:val="28"/>
          <w:lang w:val="ru-RU" w:eastAsia="ru-RU"/>
        </w:rPr>
        <w:t xml:space="preserve">» _______ </w:t>
      </w:r>
      <w:proofErr w:type="spellStart"/>
      <w:r w:rsidRPr="001746E9">
        <w:rPr>
          <w:bCs/>
          <w:sz w:val="28"/>
          <w:szCs w:val="28"/>
          <w:lang w:val="ru-RU" w:eastAsia="ru-RU"/>
        </w:rPr>
        <w:t>Драгункина</w:t>
      </w:r>
      <w:proofErr w:type="spellEnd"/>
      <w:r w:rsidRPr="001746E9">
        <w:rPr>
          <w:bCs/>
          <w:sz w:val="28"/>
          <w:szCs w:val="28"/>
          <w:lang w:val="ru-RU" w:eastAsia="ru-RU"/>
        </w:rPr>
        <w:t xml:space="preserve"> О.В.</w:t>
      </w:r>
    </w:p>
    <w:p w:rsidR="001746E9" w:rsidRPr="001746E9" w:rsidRDefault="001746E9" w:rsidP="001746E9">
      <w:pPr>
        <w:rPr>
          <w:lang w:val="ru-RU"/>
        </w:rPr>
      </w:pPr>
      <w:r w:rsidRPr="001746E9">
        <w:rPr>
          <w:bCs/>
          <w:sz w:val="28"/>
          <w:szCs w:val="28"/>
          <w:lang w:val="ru-RU" w:eastAsia="ru-RU"/>
        </w:rPr>
        <w:t xml:space="preserve">                                                                      «____» ____________ 2023г</w:t>
      </w:r>
    </w:p>
    <w:p w:rsidR="0026526B" w:rsidRPr="001746E9" w:rsidRDefault="0026526B">
      <w:pPr>
        <w:pStyle w:val="a3"/>
        <w:jc w:val="left"/>
        <w:rPr>
          <w:rFonts w:ascii="Arial"/>
          <w:sz w:val="20"/>
          <w:lang w:val="ru-RU"/>
        </w:rPr>
      </w:pPr>
    </w:p>
    <w:p w:rsidR="0026526B" w:rsidRPr="001746E9" w:rsidRDefault="0026526B">
      <w:pPr>
        <w:pStyle w:val="a3"/>
        <w:jc w:val="left"/>
        <w:rPr>
          <w:rFonts w:ascii="Arial"/>
          <w:sz w:val="20"/>
          <w:lang w:val="ru-RU"/>
        </w:rPr>
      </w:pPr>
    </w:p>
    <w:p w:rsidR="0026526B" w:rsidRPr="001746E9" w:rsidRDefault="0026526B">
      <w:pPr>
        <w:pStyle w:val="a3"/>
        <w:jc w:val="left"/>
        <w:rPr>
          <w:rFonts w:ascii="Arial"/>
          <w:sz w:val="20"/>
          <w:lang w:val="ru-RU"/>
        </w:rPr>
      </w:pPr>
    </w:p>
    <w:p w:rsidR="0026526B" w:rsidRPr="001746E9" w:rsidRDefault="0026526B">
      <w:pPr>
        <w:pStyle w:val="a3"/>
        <w:spacing w:before="1"/>
        <w:jc w:val="left"/>
        <w:rPr>
          <w:rFonts w:ascii="Arial"/>
          <w:sz w:val="21"/>
          <w:lang w:val="ru-RU"/>
        </w:rPr>
      </w:pPr>
    </w:p>
    <w:p w:rsidR="0026526B" w:rsidRPr="001746E9" w:rsidRDefault="001746E9">
      <w:pPr>
        <w:spacing w:before="90" w:line="362" w:lineRule="auto"/>
        <w:ind w:left="2969" w:right="1565" w:hanging="1491"/>
        <w:rPr>
          <w:sz w:val="24"/>
          <w:lang w:val="ru-RU"/>
        </w:rPr>
      </w:pPr>
      <w:r w:rsidRPr="001746E9">
        <w:rPr>
          <w:b/>
          <w:sz w:val="23"/>
          <w:lang w:val="ru-RU"/>
        </w:rPr>
        <w:t xml:space="preserve">ПОЛОЖЕНИЕ </w:t>
      </w:r>
      <w:proofErr w:type="gramStart"/>
      <w:r w:rsidRPr="001746E9">
        <w:rPr>
          <w:b/>
          <w:sz w:val="23"/>
          <w:lang w:val="ru-RU"/>
        </w:rPr>
        <w:t>ОБ  АНТИКОРРУПЦИОННОЙ</w:t>
      </w:r>
      <w:proofErr w:type="gramEnd"/>
      <w:r w:rsidRPr="001746E9">
        <w:rPr>
          <w:b/>
          <w:sz w:val="23"/>
          <w:lang w:val="ru-RU"/>
        </w:rPr>
        <w:t xml:space="preserve">  ПОЛИТИКЕ В </w:t>
      </w:r>
      <w:r>
        <w:rPr>
          <w:b/>
          <w:sz w:val="23"/>
          <w:lang w:val="ru-RU"/>
        </w:rPr>
        <w:t>ООО «Центр красоты и здоровья «</w:t>
      </w:r>
      <w:proofErr w:type="spellStart"/>
      <w:r>
        <w:rPr>
          <w:b/>
          <w:sz w:val="23"/>
          <w:lang w:val="ru-RU"/>
        </w:rPr>
        <w:t>Аспазия</w:t>
      </w:r>
      <w:proofErr w:type="spellEnd"/>
      <w:r>
        <w:rPr>
          <w:b/>
          <w:sz w:val="23"/>
          <w:lang w:val="ru-RU"/>
        </w:rPr>
        <w:t>»</w:t>
      </w:r>
    </w:p>
    <w:p w:rsidR="0026526B" w:rsidRPr="001746E9" w:rsidRDefault="0026526B">
      <w:pPr>
        <w:pStyle w:val="a3"/>
        <w:spacing w:before="7"/>
        <w:jc w:val="left"/>
        <w:rPr>
          <w:sz w:val="27"/>
          <w:lang w:val="ru-RU"/>
        </w:rPr>
      </w:pPr>
    </w:p>
    <w:p w:rsidR="0026526B" w:rsidRDefault="001746E9">
      <w:pPr>
        <w:pStyle w:val="a5"/>
        <w:numPr>
          <w:ilvl w:val="0"/>
          <w:numId w:val="3"/>
        </w:numPr>
        <w:tabs>
          <w:tab w:val="left" w:pos="4177"/>
        </w:tabs>
        <w:spacing w:before="1"/>
        <w:jc w:val="both"/>
        <w:rPr>
          <w:b/>
          <w:sz w:val="23"/>
        </w:rPr>
      </w:pPr>
      <w:proofErr w:type="spellStart"/>
      <w:r>
        <w:rPr>
          <w:b/>
          <w:w w:val="105"/>
          <w:sz w:val="23"/>
        </w:rPr>
        <w:t>Общие</w:t>
      </w:r>
      <w:proofErr w:type="spellEnd"/>
      <w:r>
        <w:rPr>
          <w:b/>
          <w:spacing w:val="9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положения</w:t>
      </w:r>
      <w:proofErr w:type="spellEnd"/>
    </w:p>
    <w:p w:rsidR="0026526B" w:rsidRPr="001746E9" w:rsidRDefault="001746E9">
      <w:pPr>
        <w:pStyle w:val="a3"/>
        <w:spacing w:line="242" w:lineRule="auto"/>
        <w:ind w:left="136" w:right="148" w:firstLine="840"/>
        <w:rPr>
          <w:lang w:val="ru-RU"/>
        </w:rPr>
      </w:pPr>
      <w:r w:rsidRPr="001746E9">
        <w:rPr>
          <w:lang w:val="ru-RU"/>
        </w:rPr>
        <w:t xml:space="preserve">Антикоррупционная политика </w:t>
      </w:r>
      <w:r>
        <w:rPr>
          <w:lang w:val="ru-RU"/>
        </w:rPr>
        <w:t>ООО «Центр красоты и здоровья «</w:t>
      </w:r>
      <w:proofErr w:type="spellStart"/>
      <w:r>
        <w:rPr>
          <w:lang w:val="ru-RU"/>
        </w:rPr>
        <w:t>Аспазия</w:t>
      </w:r>
      <w:proofErr w:type="spellEnd"/>
      <w:r>
        <w:rPr>
          <w:lang w:val="ru-RU"/>
        </w:rPr>
        <w:t>»</w:t>
      </w:r>
      <w:r w:rsidRPr="001746E9">
        <w:rPr>
          <w:lang w:val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26526B" w:rsidRPr="001746E9" w:rsidRDefault="001746E9">
      <w:pPr>
        <w:pStyle w:val="a3"/>
        <w:spacing w:line="235" w:lineRule="auto"/>
        <w:ind w:left="142" w:right="139" w:firstLine="836"/>
        <w:rPr>
          <w:lang w:val="ru-RU"/>
        </w:rPr>
      </w:pPr>
      <w:r w:rsidRPr="001746E9">
        <w:rPr>
          <w:lang w:val="ru-RU"/>
        </w:rPr>
        <w:t xml:space="preserve">Положение разработано в соответствии с Федеральным законом от 25.12.2008 № 273-ФЗ «О противодействии коррупции», Указом </w:t>
      </w:r>
      <w:proofErr w:type="gramStart"/>
      <w:r w:rsidRPr="001746E9">
        <w:rPr>
          <w:lang w:val="ru-RU"/>
        </w:rPr>
        <w:t>Президента  Российской</w:t>
      </w:r>
      <w:proofErr w:type="gramEnd"/>
      <w:r w:rsidRPr="001746E9">
        <w:rPr>
          <w:lang w:val="ru-RU"/>
        </w:rPr>
        <w:t xml:space="preserve">  Федерации  от 2 апреля 2013 № 309 «О мерах по реализации отдельных положений Федерального</w:t>
      </w:r>
      <w:r w:rsidRPr="001746E9">
        <w:rPr>
          <w:spacing w:val="-26"/>
          <w:lang w:val="ru-RU"/>
        </w:rPr>
        <w:t xml:space="preserve"> </w:t>
      </w:r>
      <w:r w:rsidRPr="001746E9">
        <w:rPr>
          <w:lang w:val="ru-RU"/>
        </w:rPr>
        <w:t>закона</w:t>
      </w:r>
    </w:p>
    <w:p w:rsidR="0026526B" w:rsidRPr="001746E9" w:rsidRDefault="001746E9">
      <w:pPr>
        <w:pStyle w:val="a3"/>
        <w:spacing w:before="5" w:line="242" w:lineRule="auto"/>
        <w:ind w:left="141" w:right="138" w:firstLine="2"/>
        <w:rPr>
          <w:lang w:val="ru-RU"/>
        </w:rPr>
      </w:pPr>
      <w:r w:rsidRPr="001746E9">
        <w:rPr>
          <w:lang w:val="ru-RU"/>
        </w:rPr>
        <w:t>«О противодействии коррупции»,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Федерации.</w:t>
      </w:r>
    </w:p>
    <w:p w:rsidR="0026526B" w:rsidRPr="001746E9" w:rsidRDefault="0026526B">
      <w:pPr>
        <w:pStyle w:val="a3"/>
        <w:spacing w:before="4"/>
        <w:jc w:val="left"/>
        <w:rPr>
          <w:sz w:val="25"/>
          <w:lang w:val="ru-RU"/>
        </w:rPr>
      </w:pPr>
    </w:p>
    <w:p w:rsidR="0026526B" w:rsidRPr="001746E9" w:rsidRDefault="001746E9">
      <w:pPr>
        <w:pStyle w:val="a5"/>
        <w:numPr>
          <w:ilvl w:val="0"/>
          <w:numId w:val="3"/>
        </w:numPr>
        <w:tabs>
          <w:tab w:val="left" w:pos="2090"/>
        </w:tabs>
        <w:spacing w:before="1"/>
        <w:ind w:left="2089" w:hanging="362"/>
        <w:jc w:val="left"/>
        <w:rPr>
          <w:b/>
          <w:sz w:val="23"/>
          <w:lang w:val="ru-RU"/>
        </w:rPr>
      </w:pPr>
      <w:r w:rsidRPr="001746E9">
        <w:rPr>
          <w:b/>
          <w:w w:val="105"/>
          <w:sz w:val="23"/>
          <w:lang w:val="ru-RU"/>
        </w:rPr>
        <w:t>Цели и задачи внедрения антикоррупционной</w:t>
      </w:r>
      <w:r w:rsidRPr="001746E9">
        <w:rPr>
          <w:b/>
          <w:spacing w:val="-13"/>
          <w:w w:val="105"/>
          <w:sz w:val="23"/>
          <w:lang w:val="ru-RU"/>
        </w:rPr>
        <w:t xml:space="preserve"> </w:t>
      </w:r>
      <w:r w:rsidRPr="001746E9">
        <w:rPr>
          <w:b/>
          <w:w w:val="105"/>
          <w:sz w:val="23"/>
          <w:lang w:val="ru-RU"/>
        </w:rPr>
        <w:t>политики</w:t>
      </w:r>
    </w:p>
    <w:p w:rsidR="001746E9" w:rsidRPr="001746E9" w:rsidRDefault="001746E9" w:rsidP="001746E9">
      <w:pPr>
        <w:pStyle w:val="a5"/>
        <w:tabs>
          <w:tab w:val="left" w:pos="2090"/>
        </w:tabs>
        <w:spacing w:before="1"/>
        <w:ind w:left="2089"/>
        <w:jc w:val="right"/>
        <w:rPr>
          <w:b/>
          <w:sz w:val="23"/>
          <w:lang w:val="ru-RU"/>
        </w:rPr>
      </w:pPr>
    </w:p>
    <w:p w:rsidR="0026526B" w:rsidRPr="001746E9" w:rsidRDefault="001746E9">
      <w:pPr>
        <w:pStyle w:val="a3"/>
        <w:ind w:left="994"/>
        <w:jc w:val="left"/>
        <w:rPr>
          <w:lang w:val="ru-RU"/>
        </w:rPr>
      </w:pPr>
      <w:r w:rsidRPr="001746E9">
        <w:rPr>
          <w:lang w:val="ru-RU"/>
        </w:rPr>
        <w:t>Основными целями антикоррупционной политики являются: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87"/>
        </w:tabs>
        <w:spacing w:before="2" w:line="275" w:lineRule="exact"/>
        <w:ind w:left="286" w:hanging="145"/>
        <w:jc w:val="left"/>
        <w:rPr>
          <w:sz w:val="24"/>
          <w:lang w:val="ru-RU"/>
        </w:rPr>
      </w:pPr>
      <w:r w:rsidRPr="001746E9">
        <w:rPr>
          <w:sz w:val="24"/>
          <w:lang w:val="ru-RU"/>
        </w:rPr>
        <w:t xml:space="preserve">предупреждение коррупции в </w:t>
      </w:r>
      <w:r>
        <w:rPr>
          <w:lang w:val="ru-RU"/>
        </w:rPr>
        <w:t>ООО «Центр красоты и здоровья «</w:t>
      </w:r>
      <w:proofErr w:type="spellStart"/>
      <w:r>
        <w:rPr>
          <w:lang w:val="ru-RU"/>
        </w:rPr>
        <w:t>Аспазия</w:t>
      </w:r>
      <w:proofErr w:type="spellEnd"/>
      <w:r>
        <w:rPr>
          <w:lang w:val="ru-RU"/>
        </w:rPr>
        <w:t>»</w:t>
      </w:r>
      <w:r w:rsidRPr="001746E9">
        <w:rPr>
          <w:sz w:val="24"/>
          <w:lang w:val="ru-RU"/>
        </w:rPr>
        <w:t>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84"/>
        </w:tabs>
        <w:spacing w:line="271" w:lineRule="exact"/>
        <w:ind w:left="283" w:hanging="138"/>
        <w:jc w:val="left"/>
        <w:rPr>
          <w:sz w:val="24"/>
          <w:lang w:val="ru-RU"/>
        </w:rPr>
      </w:pPr>
      <w:r w:rsidRPr="001746E9">
        <w:rPr>
          <w:sz w:val="24"/>
          <w:lang w:val="ru-RU"/>
        </w:rPr>
        <w:t>обеспечение ответственности за коррупционные</w:t>
      </w:r>
      <w:r w:rsidRPr="001746E9">
        <w:rPr>
          <w:spacing w:val="46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правонарушения;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87"/>
        </w:tabs>
        <w:spacing w:line="269" w:lineRule="exact"/>
        <w:ind w:left="286" w:hanging="141"/>
        <w:jc w:val="left"/>
        <w:rPr>
          <w:sz w:val="24"/>
          <w:lang w:val="ru-RU"/>
        </w:rPr>
      </w:pPr>
      <w:r w:rsidRPr="001746E9">
        <w:rPr>
          <w:sz w:val="24"/>
          <w:lang w:val="ru-RU"/>
        </w:rPr>
        <w:t>формирование антикоррупционного сознания у работников</w:t>
      </w:r>
      <w:r w:rsidRPr="001746E9">
        <w:rPr>
          <w:spacing w:val="-12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учреждения.</w:t>
      </w:r>
    </w:p>
    <w:p w:rsidR="0026526B" w:rsidRDefault="001746E9">
      <w:pPr>
        <w:pStyle w:val="a3"/>
        <w:spacing w:line="273" w:lineRule="exact"/>
        <w:ind w:left="994"/>
        <w:jc w:val="left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антикоррупционной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>: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59"/>
        </w:tabs>
        <w:spacing w:before="3" w:line="247" w:lineRule="auto"/>
        <w:ind w:right="144" w:hanging="5"/>
        <w:jc w:val="left"/>
        <w:rPr>
          <w:sz w:val="24"/>
          <w:lang w:val="ru-RU"/>
        </w:rPr>
      </w:pPr>
      <w:r w:rsidRPr="001746E9">
        <w:rPr>
          <w:sz w:val="24"/>
          <w:lang w:val="ru-RU"/>
        </w:rPr>
        <w:t>формирование у работников понимания позиции в неприятии коррупции в любых формах и проявлениях;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87"/>
        </w:tabs>
        <w:spacing w:line="270" w:lineRule="exact"/>
        <w:ind w:left="286" w:hanging="136"/>
        <w:jc w:val="left"/>
        <w:rPr>
          <w:sz w:val="24"/>
          <w:lang w:val="ru-RU"/>
        </w:rPr>
      </w:pPr>
      <w:r w:rsidRPr="001746E9">
        <w:rPr>
          <w:sz w:val="24"/>
          <w:lang w:val="ru-RU"/>
        </w:rPr>
        <w:t>минимизация риска вовлечения работников учреждения в коррупционную</w:t>
      </w:r>
      <w:r w:rsidRPr="001746E9">
        <w:rPr>
          <w:spacing w:val="17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деятельность;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88"/>
        </w:tabs>
        <w:spacing w:before="7" w:line="275" w:lineRule="exact"/>
        <w:ind w:left="287" w:hanging="137"/>
        <w:jc w:val="left"/>
        <w:rPr>
          <w:sz w:val="24"/>
          <w:lang w:val="ru-RU"/>
        </w:rPr>
      </w:pPr>
      <w:r w:rsidRPr="001746E9">
        <w:rPr>
          <w:sz w:val="24"/>
          <w:lang w:val="ru-RU"/>
        </w:rPr>
        <w:t>обеспечение ответственности за коррупционные</w:t>
      </w:r>
      <w:r w:rsidRPr="001746E9">
        <w:rPr>
          <w:spacing w:val="28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правонарушения;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87"/>
        </w:tabs>
        <w:spacing w:line="274" w:lineRule="exact"/>
        <w:ind w:left="286" w:hanging="136"/>
        <w:jc w:val="left"/>
        <w:rPr>
          <w:sz w:val="24"/>
          <w:lang w:val="ru-RU"/>
        </w:rPr>
      </w:pPr>
      <w:r w:rsidRPr="001746E9">
        <w:rPr>
          <w:sz w:val="24"/>
          <w:lang w:val="ru-RU"/>
        </w:rPr>
        <w:t>мониторинг эффективности мероприятий антикоррупционной</w:t>
      </w:r>
      <w:r w:rsidRPr="001746E9">
        <w:rPr>
          <w:spacing w:val="3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политики;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92"/>
        </w:tabs>
        <w:spacing w:before="2" w:line="237" w:lineRule="auto"/>
        <w:ind w:left="156" w:right="141" w:hanging="10"/>
        <w:jc w:val="left"/>
        <w:rPr>
          <w:sz w:val="24"/>
          <w:lang w:val="ru-RU"/>
        </w:rPr>
      </w:pPr>
      <w:r w:rsidRPr="001746E9">
        <w:rPr>
          <w:sz w:val="24"/>
          <w:lang w:val="ru-RU"/>
        </w:rPr>
        <w:t>установление обязанности работников учреждения знать и соблюдать требования настоящей политики, основные нормы антикоррупционного</w:t>
      </w:r>
      <w:r w:rsidRPr="001746E9">
        <w:rPr>
          <w:spacing w:val="-23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законодательства.</w:t>
      </w:r>
    </w:p>
    <w:p w:rsidR="0026526B" w:rsidRPr="001746E9" w:rsidRDefault="0026526B">
      <w:pPr>
        <w:pStyle w:val="a3"/>
        <w:spacing w:before="1"/>
        <w:jc w:val="left"/>
        <w:rPr>
          <w:lang w:val="ru-RU"/>
        </w:rPr>
      </w:pPr>
    </w:p>
    <w:p w:rsidR="0026526B" w:rsidRPr="001746E9" w:rsidRDefault="001746E9">
      <w:pPr>
        <w:pStyle w:val="a5"/>
        <w:numPr>
          <w:ilvl w:val="0"/>
          <w:numId w:val="3"/>
        </w:numPr>
        <w:tabs>
          <w:tab w:val="left" w:pos="3630"/>
        </w:tabs>
        <w:spacing w:line="262" w:lineRule="exact"/>
        <w:ind w:left="3629" w:hanging="242"/>
        <w:jc w:val="both"/>
        <w:rPr>
          <w:b/>
          <w:sz w:val="23"/>
        </w:rPr>
      </w:pPr>
      <w:proofErr w:type="spellStart"/>
      <w:r>
        <w:rPr>
          <w:b/>
          <w:w w:val="105"/>
          <w:sz w:val="23"/>
        </w:rPr>
        <w:t>Термины</w:t>
      </w:r>
      <w:proofErr w:type="spellEnd"/>
      <w:r>
        <w:rPr>
          <w:b/>
          <w:w w:val="105"/>
          <w:sz w:val="23"/>
        </w:rPr>
        <w:t xml:space="preserve"> и</w:t>
      </w:r>
      <w:r>
        <w:rPr>
          <w:b/>
          <w:spacing w:val="10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определения</w:t>
      </w:r>
      <w:proofErr w:type="spellEnd"/>
    </w:p>
    <w:p w:rsidR="001746E9" w:rsidRDefault="001746E9" w:rsidP="001746E9">
      <w:pPr>
        <w:pStyle w:val="a5"/>
        <w:tabs>
          <w:tab w:val="left" w:pos="3630"/>
        </w:tabs>
        <w:spacing w:line="262" w:lineRule="exact"/>
        <w:ind w:left="3629"/>
        <w:jc w:val="right"/>
        <w:rPr>
          <w:b/>
          <w:sz w:val="23"/>
        </w:rPr>
      </w:pPr>
    </w:p>
    <w:p w:rsidR="0026526B" w:rsidRPr="001746E9" w:rsidRDefault="001746E9">
      <w:pPr>
        <w:pStyle w:val="a3"/>
        <w:spacing w:line="242" w:lineRule="auto"/>
        <w:ind w:left="156" w:right="116" w:firstLine="842"/>
        <w:rPr>
          <w:lang w:val="ru-RU"/>
        </w:rPr>
      </w:pPr>
      <w:r w:rsidRPr="001746E9">
        <w:rPr>
          <w:b/>
          <w:lang w:val="ru-RU"/>
        </w:rPr>
        <w:t>Коррупция</w:t>
      </w:r>
      <w:r w:rsidRPr="001746E9">
        <w:rPr>
          <w:lang w:val="ru-RU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1746E9">
        <w:rPr>
          <w:rFonts w:ascii="Arial" w:hAnsi="Arial"/>
          <w:sz w:val="20"/>
          <w:lang w:val="ru-RU"/>
        </w:rPr>
        <w:t xml:space="preserve">для </w:t>
      </w:r>
      <w:r w:rsidRPr="001746E9">
        <w:rPr>
          <w:lang w:val="ru-RU"/>
        </w:rPr>
        <w:t xml:space="preserve">себя или для третьих лиц, либо незаконное предоставление такой выгоды  указанному </w:t>
      </w:r>
      <w:r w:rsidRPr="001746E9">
        <w:rPr>
          <w:lang w:val="ru-RU"/>
        </w:rPr>
        <w:lastRenderedPageBreak/>
        <w:t xml:space="preserve">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25.11.2008 </w:t>
      </w:r>
      <w:r>
        <w:t>N</w:t>
      </w:r>
      <w:r w:rsidRPr="001746E9">
        <w:rPr>
          <w:lang w:val="ru-RU"/>
        </w:rPr>
        <w:t xml:space="preserve"> 273-ФЗ «О противодействии</w:t>
      </w:r>
      <w:r w:rsidRPr="001746E9">
        <w:rPr>
          <w:spacing w:val="22"/>
          <w:lang w:val="ru-RU"/>
        </w:rPr>
        <w:t xml:space="preserve"> </w:t>
      </w:r>
      <w:r w:rsidRPr="001746E9">
        <w:rPr>
          <w:lang w:val="ru-RU"/>
        </w:rPr>
        <w:t>коррупции»).</w:t>
      </w:r>
    </w:p>
    <w:p w:rsidR="0026526B" w:rsidRPr="001746E9" w:rsidRDefault="001746E9">
      <w:pPr>
        <w:pStyle w:val="a3"/>
        <w:tabs>
          <w:tab w:val="left" w:pos="5172"/>
        </w:tabs>
        <w:spacing w:before="76"/>
        <w:ind w:left="119" w:right="169" w:firstLine="845"/>
        <w:rPr>
          <w:lang w:val="ru-RU"/>
        </w:rPr>
      </w:pPr>
      <w:r w:rsidRPr="001746E9">
        <w:rPr>
          <w:b/>
          <w:lang w:val="ru-RU"/>
        </w:rPr>
        <w:t xml:space="preserve">Противодействие     </w:t>
      </w:r>
      <w:r w:rsidRPr="001746E9">
        <w:rPr>
          <w:b/>
          <w:spacing w:val="30"/>
          <w:lang w:val="ru-RU"/>
        </w:rPr>
        <w:t xml:space="preserve"> </w:t>
      </w:r>
      <w:r w:rsidRPr="001746E9">
        <w:rPr>
          <w:b/>
          <w:lang w:val="ru-RU"/>
        </w:rPr>
        <w:t>коррупции</w:t>
      </w:r>
      <w:r w:rsidRPr="001746E9">
        <w:rPr>
          <w:lang w:val="ru-RU"/>
        </w:rPr>
        <w:tab/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25.11.2008 </w:t>
      </w:r>
      <w:r>
        <w:t>N</w:t>
      </w:r>
      <w:r w:rsidRPr="001746E9">
        <w:rPr>
          <w:lang w:val="ru-RU"/>
        </w:rPr>
        <w:t xml:space="preserve"> 273-ФЗ «О противодействии</w:t>
      </w:r>
      <w:r w:rsidRPr="001746E9">
        <w:rPr>
          <w:spacing w:val="21"/>
          <w:lang w:val="ru-RU"/>
        </w:rPr>
        <w:t xml:space="preserve"> </w:t>
      </w:r>
      <w:r w:rsidRPr="001746E9">
        <w:rPr>
          <w:lang w:val="ru-RU"/>
        </w:rPr>
        <w:t>коррупции»):</w:t>
      </w:r>
    </w:p>
    <w:p w:rsidR="0026526B" w:rsidRPr="001746E9" w:rsidRDefault="001746E9">
      <w:pPr>
        <w:pStyle w:val="a3"/>
        <w:spacing w:line="247" w:lineRule="auto"/>
        <w:ind w:left="122" w:right="187" w:firstLine="843"/>
        <w:rPr>
          <w:lang w:val="ru-RU"/>
        </w:rPr>
      </w:pPr>
      <w:r w:rsidRPr="001746E9">
        <w:rPr>
          <w:lang w:val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6526B" w:rsidRPr="001746E9" w:rsidRDefault="001746E9">
      <w:pPr>
        <w:pStyle w:val="a3"/>
        <w:spacing w:line="242" w:lineRule="auto"/>
        <w:ind w:left="127" w:right="171" w:firstLine="837"/>
        <w:rPr>
          <w:lang w:val="ru-RU"/>
        </w:rPr>
      </w:pPr>
      <w:r w:rsidRPr="001746E9">
        <w:rPr>
          <w:lang w:val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6526B" w:rsidRPr="001746E9" w:rsidRDefault="001746E9">
      <w:pPr>
        <w:pStyle w:val="a3"/>
        <w:spacing w:line="247" w:lineRule="auto"/>
        <w:ind w:left="122" w:right="189" w:firstLine="845"/>
        <w:rPr>
          <w:lang w:val="ru-RU"/>
        </w:rPr>
      </w:pPr>
      <w:r w:rsidRPr="001746E9">
        <w:rPr>
          <w:lang w:val="ru-RU"/>
        </w:rPr>
        <w:t>в) по минимизации и (или) ликвидации последствий коррупционных правонарушений.</w:t>
      </w:r>
    </w:p>
    <w:p w:rsidR="0026526B" w:rsidRPr="001746E9" w:rsidRDefault="001746E9">
      <w:pPr>
        <w:pStyle w:val="a3"/>
        <w:spacing w:line="237" w:lineRule="auto"/>
        <w:ind w:left="124" w:right="145" w:firstLine="846"/>
        <w:rPr>
          <w:lang w:val="ru-RU"/>
        </w:rPr>
      </w:pPr>
      <w:r w:rsidRPr="001746E9">
        <w:rPr>
          <w:b/>
          <w:lang w:val="ru-RU"/>
        </w:rPr>
        <w:t>Организация</w:t>
      </w:r>
      <w:r w:rsidRPr="001746E9">
        <w:rPr>
          <w:lang w:val="ru-RU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26526B" w:rsidRPr="001746E9" w:rsidRDefault="001746E9">
      <w:pPr>
        <w:pStyle w:val="a3"/>
        <w:ind w:left="126" w:right="172" w:firstLine="842"/>
        <w:rPr>
          <w:lang w:val="ru-RU"/>
        </w:rPr>
      </w:pPr>
      <w:r w:rsidRPr="001746E9">
        <w:rPr>
          <w:b/>
          <w:lang w:val="ru-RU"/>
        </w:rPr>
        <w:t>Контрагент</w:t>
      </w:r>
      <w:r w:rsidRPr="001746E9">
        <w:rPr>
          <w:lang w:val="ru-RU"/>
        </w:rPr>
        <w:t xml:space="preserve"> - любое российское или иностранное </w:t>
      </w:r>
      <w:proofErr w:type="gramStart"/>
      <w:r w:rsidRPr="001746E9">
        <w:rPr>
          <w:lang w:val="ru-RU"/>
        </w:rPr>
        <w:t>юридическое</w:t>
      </w:r>
      <w:proofErr w:type="gramEnd"/>
      <w:r w:rsidRPr="001746E9">
        <w:rPr>
          <w:lang w:val="ru-RU"/>
        </w:rPr>
        <w:t xml:space="preserve"> или физическое лицо, с которым организация вступает в договорные отношения, за исключением трудовых</w:t>
      </w:r>
      <w:r w:rsidRPr="001746E9">
        <w:rPr>
          <w:spacing w:val="16"/>
          <w:lang w:val="ru-RU"/>
        </w:rPr>
        <w:t xml:space="preserve"> </w:t>
      </w:r>
      <w:r w:rsidRPr="001746E9">
        <w:rPr>
          <w:lang w:val="ru-RU"/>
        </w:rPr>
        <w:t>отношений.</w:t>
      </w:r>
    </w:p>
    <w:p w:rsidR="0026526B" w:rsidRPr="001746E9" w:rsidRDefault="001746E9">
      <w:pPr>
        <w:pStyle w:val="a3"/>
        <w:tabs>
          <w:tab w:val="left" w:pos="8337"/>
        </w:tabs>
        <w:ind w:left="124" w:right="157" w:firstLine="845"/>
        <w:rPr>
          <w:lang w:val="ru-RU"/>
        </w:rPr>
      </w:pPr>
      <w:r w:rsidRPr="001746E9">
        <w:rPr>
          <w:b/>
          <w:lang w:val="ru-RU"/>
        </w:rPr>
        <w:t>Взятка</w:t>
      </w:r>
      <w:r w:rsidRPr="001746E9">
        <w:rPr>
          <w:lang w:val="ru-RU"/>
        </w:rPr>
        <w:t xml:space="preserve"> - получение должностным лицом, иностранным должностным лицом либо должностным лицом публичной международной  организации</w:t>
      </w:r>
      <w:r w:rsidRPr="001746E9">
        <w:rPr>
          <w:spacing w:val="-14"/>
          <w:lang w:val="ru-RU"/>
        </w:rPr>
        <w:t xml:space="preserve"> </w:t>
      </w:r>
      <w:r w:rsidRPr="001746E9">
        <w:rPr>
          <w:lang w:val="ru-RU"/>
        </w:rPr>
        <w:t>лично или</w:t>
      </w:r>
      <w:r w:rsidRPr="001746E9">
        <w:rPr>
          <w:lang w:val="ru-RU"/>
        </w:rPr>
        <w:tab/>
      </w:r>
      <w:r w:rsidRPr="001746E9">
        <w:rPr>
          <w:w w:val="95"/>
          <w:lang w:val="ru-RU"/>
        </w:rPr>
        <w:t xml:space="preserve">посредника </w:t>
      </w:r>
      <w:r w:rsidRPr="001746E9">
        <w:rPr>
          <w:lang w:val="ru-RU"/>
        </w:rPr>
        <w:t>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 если оно 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r w:rsidRPr="001746E9">
        <w:rPr>
          <w:spacing w:val="-11"/>
          <w:lang w:val="ru-RU"/>
        </w:rPr>
        <w:t xml:space="preserve"> </w:t>
      </w:r>
      <w:r w:rsidRPr="001746E9">
        <w:rPr>
          <w:lang w:val="ru-RU"/>
        </w:rPr>
        <w:t>службе.</w:t>
      </w:r>
    </w:p>
    <w:p w:rsidR="0026526B" w:rsidRPr="001746E9" w:rsidRDefault="001746E9">
      <w:pPr>
        <w:pStyle w:val="a3"/>
        <w:tabs>
          <w:tab w:val="left" w:pos="4266"/>
        </w:tabs>
        <w:spacing w:line="242" w:lineRule="auto"/>
        <w:ind w:left="126" w:right="156" w:firstLine="847"/>
        <w:rPr>
          <w:lang w:val="ru-RU"/>
        </w:rPr>
      </w:pPr>
      <w:r w:rsidRPr="001746E9">
        <w:rPr>
          <w:b/>
          <w:lang w:val="ru-RU"/>
        </w:rPr>
        <w:t xml:space="preserve">Коммерческий    </w:t>
      </w:r>
      <w:r w:rsidRPr="001746E9">
        <w:rPr>
          <w:b/>
          <w:spacing w:val="17"/>
          <w:lang w:val="ru-RU"/>
        </w:rPr>
        <w:t xml:space="preserve"> </w:t>
      </w:r>
      <w:r w:rsidRPr="001746E9">
        <w:rPr>
          <w:b/>
          <w:lang w:val="ru-RU"/>
        </w:rPr>
        <w:t>подкуп</w:t>
      </w:r>
      <w:r w:rsidRPr="001746E9">
        <w:rPr>
          <w:lang w:val="ru-RU"/>
        </w:rPr>
        <w:tab/>
        <w:t xml:space="preserve"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</w:t>
      </w:r>
      <w:proofErr w:type="gramStart"/>
      <w:r w:rsidRPr="001746E9">
        <w:rPr>
          <w:lang w:val="ru-RU"/>
        </w:rPr>
        <w:t>связи  с</w:t>
      </w:r>
      <w:proofErr w:type="gramEnd"/>
      <w:r w:rsidRPr="001746E9">
        <w:rPr>
          <w:lang w:val="ru-RU"/>
        </w:rPr>
        <w:t xml:space="preserve"> занимаемым этим лицом служебным положением (часть 1 статьи 204 Уголовного кодекса Российской</w:t>
      </w:r>
      <w:r w:rsidRPr="001746E9">
        <w:rPr>
          <w:spacing w:val="25"/>
          <w:lang w:val="ru-RU"/>
        </w:rPr>
        <w:t xml:space="preserve"> </w:t>
      </w:r>
      <w:r w:rsidRPr="001746E9">
        <w:rPr>
          <w:lang w:val="ru-RU"/>
        </w:rPr>
        <w:t>Федерации).</w:t>
      </w:r>
    </w:p>
    <w:p w:rsidR="0026526B" w:rsidRPr="001746E9" w:rsidRDefault="001746E9">
      <w:pPr>
        <w:pStyle w:val="a3"/>
        <w:ind w:left="127" w:right="135" w:firstLine="852"/>
        <w:rPr>
          <w:lang w:val="ru-RU"/>
        </w:rPr>
      </w:pPr>
      <w:r w:rsidRPr="001746E9">
        <w:rPr>
          <w:b/>
          <w:lang w:val="ru-RU"/>
        </w:rPr>
        <w:t>Конфликт интересов</w:t>
      </w:r>
      <w:r w:rsidRPr="001746E9">
        <w:rPr>
          <w:lang w:val="ru-RU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 и (или) деловой репутации организации, работником (представителем организации) которой он является.</w:t>
      </w:r>
    </w:p>
    <w:p w:rsidR="0026526B" w:rsidRPr="001746E9" w:rsidRDefault="0022504C">
      <w:pPr>
        <w:pStyle w:val="a3"/>
        <w:tabs>
          <w:tab w:val="left" w:pos="1738"/>
          <w:tab w:val="left" w:pos="2067"/>
          <w:tab w:val="left" w:pos="2826"/>
          <w:tab w:val="left" w:pos="3182"/>
          <w:tab w:val="left" w:pos="3892"/>
          <w:tab w:val="left" w:pos="4455"/>
          <w:tab w:val="left" w:pos="4760"/>
          <w:tab w:val="left" w:pos="5838"/>
          <w:tab w:val="left" w:pos="6125"/>
          <w:tab w:val="left" w:pos="6971"/>
          <w:tab w:val="left" w:pos="7743"/>
          <w:tab w:val="left" w:pos="8336"/>
          <w:tab w:val="left" w:pos="8956"/>
        </w:tabs>
        <w:spacing w:line="237" w:lineRule="auto"/>
        <w:ind w:left="127" w:right="149" w:firstLine="849"/>
        <w:jc w:val="left"/>
        <w:rPr>
          <w:lang w:val="ru-RU"/>
        </w:rPr>
      </w:pPr>
      <w:r>
        <w:rPr>
          <w:b/>
          <w:w w:val="95"/>
          <w:lang w:val="ru-RU"/>
        </w:rPr>
        <w:t xml:space="preserve">Личная </w:t>
      </w:r>
      <w:r w:rsidR="001746E9" w:rsidRPr="0022504C">
        <w:rPr>
          <w:b/>
          <w:lang w:val="ru-RU"/>
        </w:rPr>
        <w:t>заинтересованность</w:t>
      </w:r>
      <w:r w:rsidR="001746E9" w:rsidRPr="001746E9">
        <w:rPr>
          <w:lang w:val="ru-RU"/>
        </w:rPr>
        <w:tab/>
        <w:t>работника</w:t>
      </w:r>
      <w:r w:rsidR="001746E9" w:rsidRPr="001746E9">
        <w:rPr>
          <w:lang w:val="ru-RU"/>
        </w:rPr>
        <w:tab/>
        <w:t>(представителя</w:t>
      </w:r>
      <w:r w:rsidR="001746E9" w:rsidRPr="001746E9">
        <w:rPr>
          <w:lang w:val="ru-RU"/>
        </w:rPr>
        <w:tab/>
        <w:t>организации)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</w:t>
      </w:r>
      <w:r w:rsidR="001746E9" w:rsidRPr="001746E9">
        <w:rPr>
          <w:lang w:val="ru-RU"/>
        </w:rPr>
        <w:tab/>
        <w:t>доходов</w:t>
      </w:r>
      <w:r w:rsidR="001746E9" w:rsidRPr="001746E9">
        <w:rPr>
          <w:lang w:val="ru-RU"/>
        </w:rPr>
        <w:tab/>
        <w:t>в</w:t>
      </w:r>
      <w:r w:rsidR="001746E9" w:rsidRPr="001746E9">
        <w:rPr>
          <w:lang w:val="ru-RU"/>
        </w:rPr>
        <w:tab/>
        <w:t>виде</w:t>
      </w:r>
      <w:r w:rsidR="001746E9" w:rsidRPr="001746E9">
        <w:rPr>
          <w:lang w:val="ru-RU"/>
        </w:rPr>
        <w:tab/>
        <w:t>денег,</w:t>
      </w:r>
      <w:r w:rsidR="001746E9" w:rsidRPr="001746E9">
        <w:rPr>
          <w:lang w:val="ru-RU"/>
        </w:rPr>
        <w:tab/>
        <w:t>ценностей,</w:t>
      </w:r>
      <w:r w:rsidR="001746E9" w:rsidRPr="001746E9">
        <w:rPr>
          <w:lang w:val="ru-RU"/>
        </w:rPr>
        <w:tab/>
        <w:t>иного</w:t>
      </w:r>
      <w:r w:rsidR="001746E9" w:rsidRPr="001746E9">
        <w:rPr>
          <w:lang w:val="ru-RU"/>
        </w:rPr>
        <w:tab/>
        <w:t>имущества</w:t>
      </w:r>
      <w:r w:rsidR="001746E9" w:rsidRPr="001746E9">
        <w:rPr>
          <w:lang w:val="ru-RU"/>
        </w:rPr>
        <w:tab/>
        <w:t>или</w:t>
      </w:r>
      <w:r w:rsidR="001746E9" w:rsidRPr="001746E9">
        <w:rPr>
          <w:lang w:val="ru-RU"/>
        </w:rPr>
        <w:tab/>
      </w:r>
      <w:r w:rsidR="001746E9" w:rsidRPr="001746E9">
        <w:rPr>
          <w:spacing w:val="-3"/>
          <w:lang w:val="ru-RU"/>
        </w:rPr>
        <w:t xml:space="preserve">услуг </w:t>
      </w:r>
      <w:r w:rsidR="001746E9" w:rsidRPr="001746E9">
        <w:rPr>
          <w:lang w:val="ru-RU"/>
        </w:rPr>
        <w:t>имущественного характера, иных имущественных прав для себя или для третьих</w:t>
      </w:r>
      <w:r w:rsidR="001746E9" w:rsidRPr="001746E9">
        <w:rPr>
          <w:spacing w:val="-33"/>
          <w:lang w:val="ru-RU"/>
        </w:rPr>
        <w:t xml:space="preserve"> </w:t>
      </w:r>
      <w:r w:rsidR="001746E9" w:rsidRPr="001746E9">
        <w:rPr>
          <w:lang w:val="ru-RU"/>
        </w:rPr>
        <w:t>лиц.</w:t>
      </w:r>
    </w:p>
    <w:p w:rsidR="0026526B" w:rsidRPr="001746E9" w:rsidRDefault="001746E9">
      <w:pPr>
        <w:pStyle w:val="a3"/>
        <w:ind w:left="129" w:right="139" w:firstLine="844"/>
        <w:rPr>
          <w:lang w:val="ru-RU"/>
        </w:rPr>
      </w:pPr>
      <w:r w:rsidRPr="0022504C">
        <w:rPr>
          <w:b/>
          <w:lang w:val="ru-RU"/>
        </w:rPr>
        <w:t>Коррупционное правонарушение</w:t>
      </w:r>
      <w:r w:rsidRPr="001746E9">
        <w:rPr>
          <w:lang w:val="ru-RU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26526B" w:rsidRPr="001746E9" w:rsidRDefault="001746E9">
      <w:pPr>
        <w:pStyle w:val="a3"/>
        <w:spacing w:line="237" w:lineRule="auto"/>
        <w:ind w:left="132" w:right="179" w:firstLine="842"/>
        <w:rPr>
          <w:lang w:val="ru-RU"/>
        </w:rPr>
      </w:pPr>
      <w:r w:rsidRPr="0022504C">
        <w:rPr>
          <w:b/>
          <w:lang w:val="ru-RU"/>
        </w:rPr>
        <w:t>Коррупционный фактор</w:t>
      </w:r>
      <w:r w:rsidRPr="001746E9">
        <w:rPr>
          <w:lang w:val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26526B" w:rsidRPr="001746E9" w:rsidRDefault="001746E9">
      <w:pPr>
        <w:pStyle w:val="a3"/>
        <w:spacing w:before="6" w:line="235" w:lineRule="auto"/>
        <w:ind w:left="132" w:right="143" w:firstLine="846"/>
        <w:rPr>
          <w:lang w:val="ru-RU"/>
        </w:rPr>
      </w:pPr>
      <w:r w:rsidRPr="0022504C">
        <w:rPr>
          <w:b/>
          <w:lang w:val="ru-RU"/>
        </w:rPr>
        <w:t>Предупреждение коррупции</w:t>
      </w:r>
      <w:r w:rsidRPr="001746E9">
        <w:rPr>
          <w:lang w:val="ru-RU"/>
        </w:rPr>
        <w:t xml:space="preserve"> - деятельность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</w:t>
      </w:r>
      <w:r w:rsidRPr="001746E9">
        <w:rPr>
          <w:lang w:val="ru-RU"/>
        </w:rPr>
        <w:lastRenderedPageBreak/>
        <w:t>распространению.</w:t>
      </w:r>
    </w:p>
    <w:p w:rsidR="0026526B" w:rsidRPr="00AE095F" w:rsidRDefault="001746E9">
      <w:pPr>
        <w:pStyle w:val="a5"/>
        <w:numPr>
          <w:ilvl w:val="0"/>
          <w:numId w:val="3"/>
        </w:numPr>
        <w:tabs>
          <w:tab w:val="left" w:pos="2293"/>
        </w:tabs>
        <w:spacing w:before="63"/>
        <w:ind w:left="2292" w:hanging="243"/>
        <w:jc w:val="both"/>
        <w:rPr>
          <w:b/>
          <w:sz w:val="23"/>
        </w:rPr>
      </w:pPr>
      <w:proofErr w:type="spellStart"/>
      <w:r>
        <w:rPr>
          <w:b/>
          <w:w w:val="105"/>
          <w:sz w:val="23"/>
        </w:rPr>
        <w:t>Основные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принципы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антикоррупционной</w:t>
      </w:r>
      <w:proofErr w:type="spellEnd"/>
      <w:r>
        <w:rPr>
          <w:b/>
          <w:spacing w:val="-5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деятельности</w:t>
      </w:r>
      <w:proofErr w:type="spellEnd"/>
    </w:p>
    <w:p w:rsidR="00AE095F" w:rsidRDefault="00AE095F" w:rsidP="00AE095F">
      <w:pPr>
        <w:pStyle w:val="a5"/>
        <w:tabs>
          <w:tab w:val="left" w:pos="2293"/>
        </w:tabs>
        <w:spacing w:before="63"/>
        <w:ind w:left="2292"/>
        <w:jc w:val="right"/>
        <w:rPr>
          <w:b/>
          <w:sz w:val="23"/>
        </w:rPr>
      </w:pPr>
    </w:p>
    <w:p w:rsidR="0026526B" w:rsidRDefault="001746E9">
      <w:pPr>
        <w:pStyle w:val="a3"/>
        <w:spacing w:line="254" w:lineRule="auto"/>
        <w:ind w:left="133" w:right="137" w:firstLine="847"/>
        <w:rPr>
          <w:lang w:val="ru-RU"/>
        </w:rPr>
      </w:pPr>
      <w:r w:rsidRPr="001746E9">
        <w:rPr>
          <w:lang w:val="ru-RU"/>
        </w:rPr>
        <w:t>Система мер противодействия коррупции основывается на следующих ключевых принципах:</w:t>
      </w:r>
    </w:p>
    <w:p w:rsidR="0026526B" w:rsidRPr="00AE095F" w:rsidRDefault="001746E9" w:rsidP="00D710B2">
      <w:pPr>
        <w:pStyle w:val="a5"/>
        <w:numPr>
          <w:ilvl w:val="0"/>
          <w:numId w:val="1"/>
        </w:numPr>
        <w:tabs>
          <w:tab w:val="left" w:pos="1254"/>
        </w:tabs>
        <w:spacing w:before="7" w:line="257" w:lineRule="exact"/>
        <w:ind w:left="139"/>
        <w:rPr>
          <w:lang w:val="ru-RU"/>
        </w:rPr>
      </w:pPr>
      <w:r w:rsidRPr="00AE095F">
        <w:rPr>
          <w:sz w:val="24"/>
          <w:lang w:val="ru-RU"/>
        </w:rPr>
        <w:t xml:space="preserve">Принцип соответствия политики </w:t>
      </w:r>
      <w:r w:rsidR="00AE095F" w:rsidRPr="00AE095F">
        <w:rPr>
          <w:lang w:val="ru-RU"/>
        </w:rPr>
        <w:t>ООО «Центр красоты и здоровья «</w:t>
      </w:r>
      <w:proofErr w:type="spellStart"/>
      <w:r w:rsidR="00AE095F" w:rsidRPr="00AE095F">
        <w:rPr>
          <w:lang w:val="ru-RU"/>
        </w:rPr>
        <w:t>Аспазия</w:t>
      </w:r>
      <w:proofErr w:type="spellEnd"/>
      <w:r w:rsidR="00AE095F" w:rsidRPr="00AE095F">
        <w:rPr>
          <w:lang w:val="ru-RU"/>
        </w:rPr>
        <w:t>»</w:t>
      </w:r>
      <w:r w:rsidRPr="00AE095F">
        <w:rPr>
          <w:spacing w:val="-15"/>
          <w:sz w:val="24"/>
          <w:lang w:val="ru-RU"/>
        </w:rPr>
        <w:t xml:space="preserve"> </w:t>
      </w:r>
      <w:r w:rsidRPr="00AE095F">
        <w:rPr>
          <w:sz w:val="24"/>
          <w:lang w:val="ru-RU"/>
        </w:rPr>
        <w:t>законодательству</w:t>
      </w:r>
      <w:r w:rsidR="00AE095F" w:rsidRPr="00AE095F">
        <w:rPr>
          <w:sz w:val="24"/>
          <w:lang w:val="ru-RU"/>
        </w:rPr>
        <w:t xml:space="preserve"> </w:t>
      </w:r>
      <w:r w:rsidRPr="00AE095F">
        <w:rPr>
          <w:lang w:val="ru-RU"/>
        </w:rPr>
        <w:t>Российской Федерации и общепринятым нормам.</w:t>
      </w:r>
    </w:p>
    <w:p w:rsidR="0026526B" w:rsidRPr="00AE095F" w:rsidRDefault="001746E9" w:rsidP="00AE095F">
      <w:pPr>
        <w:pStyle w:val="a3"/>
        <w:spacing w:before="3"/>
        <w:ind w:left="137" w:right="127" w:firstLine="847"/>
        <w:rPr>
          <w:lang w:val="ru-RU"/>
        </w:rPr>
      </w:pPr>
      <w:r w:rsidRPr="001746E9">
        <w:rPr>
          <w:lang w:val="ru-RU"/>
        </w:rPr>
        <w:t xml:space="preserve">Настоящая Антикоррупционная политика соответствует Конституции Российской Федерации, федеральным конституционным законам, </w:t>
      </w:r>
      <w:proofErr w:type="gramStart"/>
      <w:r w:rsidRPr="001746E9">
        <w:rPr>
          <w:lang w:val="ru-RU"/>
        </w:rPr>
        <w:t>федеральным  законам</w:t>
      </w:r>
      <w:proofErr w:type="gramEnd"/>
      <w:r w:rsidRPr="001746E9">
        <w:rPr>
          <w:lang w:val="ru-RU"/>
        </w:rPr>
        <w:t>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применимым к деятельности</w:t>
      </w:r>
      <w:r w:rsidR="00AE095F">
        <w:rPr>
          <w:lang w:val="ru-RU"/>
        </w:rPr>
        <w:t xml:space="preserve"> </w:t>
      </w:r>
      <w:r w:rsidR="00AE095F">
        <w:rPr>
          <w:lang w:val="ru-RU"/>
        </w:rPr>
        <w:t>ООО «Центр красоты и здоровья «</w:t>
      </w:r>
      <w:proofErr w:type="spell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Pr="00AE095F">
        <w:rPr>
          <w:lang w:val="ru-RU"/>
        </w:rPr>
        <w:t>.</w:t>
      </w:r>
    </w:p>
    <w:p w:rsidR="0026526B" w:rsidRPr="001746E9" w:rsidRDefault="001746E9">
      <w:pPr>
        <w:pStyle w:val="a5"/>
        <w:numPr>
          <w:ilvl w:val="0"/>
          <w:numId w:val="1"/>
        </w:numPr>
        <w:tabs>
          <w:tab w:val="left" w:pos="1240"/>
        </w:tabs>
        <w:spacing w:before="2" w:line="275" w:lineRule="exact"/>
        <w:ind w:left="1239" w:hanging="261"/>
        <w:rPr>
          <w:sz w:val="24"/>
          <w:lang w:val="ru-RU"/>
        </w:rPr>
      </w:pPr>
      <w:r w:rsidRPr="001746E9">
        <w:rPr>
          <w:sz w:val="24"/>
          <w:lang w:val="ru-RU"/>
        </w:rPr>
        <w:t xml:space="preserve">Принцип личного примера </w:t>
      </w:r>
      <w:proofErr w:type="gramStart"/>
      <w:r w:rsidRPr="001746E9">
        <w:rPr>
          <w:sz w:val="24"/>
          <w:lang w:val="ru-RU"/>
        </w:rPr>
        <w:t xml:space="preserve">руководства </w:t>
      </w:r>
      <w:r w:rsidR="00AE095F">
        <w:rPr>
          <w:sz w:val="24"/>
          <w:lang w:val="ru-RU"/>
        </w:rPr>
        <w:t xml:space="preserve"> </w:t>
      </w:r>
      <w:r w:rsidR="00AE095F">
        <w:rPr>
          <w:lang w:val="ru-RU"/>
        </w:rPr>
        <w:t>ООО</w:t>
      </w:r>
      <w:proofErr w:type="gramEnd"/>
      <w:r w:rsidR="00AE095F">
        <w:rPr>
          <w:lang w:val="ru-RU"/>
        </w:rPr>
        <w:t xml:space="preserve"> «Центр красоты и здоровья «</w:t>
      </w:r>
      <w:proofErr w:type="spell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Pr="001746E9">
        <w:rPr>
          <w:sz w:val="24"/>
          <w:lang w:val="ru-RU"/>
        </w:rPr>
        <w:t>.</w:t>
      </w:r>
    </w:p>
    <w:p w:rsidR="0026526B" w:rsidRPr="001746E9" w:rsidRDefault="001746E9">
      <w:pPr>
        <w:pStyle w:val="a3"/>
        <w:spacing w:line="244" w:lineRule="auto"/>
        <w:ind w:left="137" w:right="124" w:firstLine="842"/>
        <w:rPr>
          <w:lang w:val="ru-RU"/>
        </w:rPr>
      </w:pPr>
      <w:r w:rsidRPr="001746E9">
        <w:rPr>
          <w:lang w:val="ru-RU"/>
        </w:rPr>
        <w:t xml:space="preserve">Ключевая роль руководства </w:t>
      </w:r>
      <w:r w:rsidR="00AE095F">
        <w:rPr>
          <w:lang w:val="ru-RU"/>
        </w:rPr>
        <w:t>ООО «Центр красоты и здоровья «</w:t>
      </w:r>
      <w:proofErr w:type="spellStart"/>
      <w:proofErr w:type="gram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Pr="001746E9">
        <w:rPr>
          <w:lang w:val="ru-RU"/>
        </w:rPr>
        <w:t xml:space="preserve">  в</w:t>
      </w:r>
      <w:proofErr w:type="gramEnd"/>
      <w:r w:rsidRPr="001746E9">
        <w:rPr>
          <w:lang w:val="ru-RU"/>
        </w:rPr>
        <w:t xml:space="preserve"> 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6526B" w:rsidRDefault="001746E9">
      <w:pPr>
        <w:pStyle w:val="a5"/>
        <w:numPr>
          <w:ilvl w:val="0"/>
          <w:numId w:val="1"/>
        </w:numPr>
        <w:tabs>
          <w:tab w:val="left" w:pos="1245"/>
        </w:tabs>
        <w:spacing w:line="267" w:lineRule="exact"/>
        <w:ind w:left="1244" w:hanging="261"/>
        <w:rPr>
          <w:sz w:val="24"/>
        </w:rPr>
      </w:pPr>
      <w:proofErr w:type="spellStart"/>
      <w:r>
        <w:rPr>
          <w:sz w:val="24"/>
        </w:rPr>
        <w:t>Принцип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вовлеченности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работников</w:t>
      </w:r>
      <w:proofErr w:type="spellEnd"/>
      <w:r>
        <w:rPr>
          <w:sz w:val="24"/>
        </w:rPr>
        <w:t>.</w:t>
      </w:r>
    </w:p>
    <w:p w:rsidR="0026526B" w:rsidRPr="001746E9" w:rsidRDefault="00AE095F" w:rsidP="00AE095F">
      <w:pPr>
        <w:pStyle w:val="a3"/>
        <w:spacing w:before="4" w:line="237" w:lineRule="auto"/>
        <w:ind w:left="134" w:right="122"/>
        <w:rPr>
          <w:lang w:val="ru-RU"/>
        </w:rPr>
      </w:pPr>
      <w:r>
        <w:rPr>
          <w:lang w:val="ru-RU"/>
        </w:rPr>
        <w:t xml:space="preserve">              </w:t>
      </w:r>
      <w:r w:rsidR="001746E9" w:rsidRPr="001746E9">
        <w:rPr>
          <w:lang w:val="ru-RU"/>
        </w:rPr>
        <w:t xml:space="preserve">Информированность работников </w:t>
      </w:r>
      <w:r>
        <w:rPr>
          <w:lang w:val="ru-RU"/>
        </w:rPr>
        <w:t>ООО «Центр красоты и здоровья «</w:t>
      </w:r>
      <w:proofErr w:type="spellStart"/>
      <w:proofErr w:type="gramStart"/>
      <w:r>
        <w:rPr>
          <w:lang w:val="ru-RU"/>
        </w:rPr>
        <w:t>Аспазия»</w:t>
      </w:r>
      <w:r w:rsidR="001746E9" w:rsidRPr="001746E9">
        <w:rPr>
          <w:lang w:val="ru-RU"/>
        </w:rPr>
        <w:t>о</w:t>
      </w:r>
      <w:proofErr w:type="spellEnd"/>
      <w:proofErr w:type="gramEnd"/>
      <w:r w:rsidR="001746E9" w:rsidRPr="001746E9">
        <w:rPr>
          <w:lang w:val="ru-RU"/>
        </w:rPr>
        <w:t xml:space="preserve">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6526B" w:rsidRPr="001746E9" w:rsidRDefault="001746E9">
      <w:pPr>
        <w:pStyle w:val="a5"/>
        <w:numPr>
          <w:ilvl w:val="0"/>
          <w:numId w:val="1"/>
        </w:numPr>
        <w:tabs>
          <w:tab w:val="left" w:pos="1235"/>
        </w:tabs>
        <w:spacing w:before="4"/>
        <w:ind w:left="1234" w:hanging="255"/>
        <w:rPr>
          <w:sz w:val="24"/>
          <w:lang w:val="ru-RU"/>
        </w:rPr>
      </w:pPr>
      <w:r w:rsidRPr="001746E9">
        <w:rPr>
          <w:sz w:val="24"/>
          <w:lang w:val="ru-RU"/>
        </w:rPr>
        <w:t>Принцип соразмерности антикоррупционных процедур риску</w:t>
      </w:r>
      <w:r w:rsidRPr="001746E9">
        <w:rPr>
          <w:spacing w:val="-25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коррупции.</w:t>
      </w:r>
    </w:p>
    <w:p w:rsidR="0026526B" w:rsidRPr="001746E9" w:rsidRDefault="001746E9">
      <w:pPr>
        <w:pStyle w:val="a3"/>
        <w:spacing w:before="2"/>
        <w:ind w:left="137" w:right="119" w:firstLine="843"/>
        <w:rPr>
          <w:lang w:val="ru-RU"/>
        </w:rPr>
      </w:pPr>
      <w:r w:rsidRPr="001746E9">
        <w:rPr>
          <w:lang w:val="ru-RU"/>
        </w:rPr>
        <w:t xml:space="preserve">Разработка и выполнение комплекса мероприятий, позволяющих снизить вероятность вовлечения </w:t>
      </w:r>
      <w:r w:rsidR="00AE095F">
        <w:rPr>
          <w:lang w:val="ru-RU"/>
        </w:rPr>
        <w:t>ООО «Центр красоты и здоровья «</w:t>
      </w:r>
      <w:proofErr w:type="spell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Pr="001746E9">
        <w:rPr>
          <w:lang w:val="ru-RU"/>
        </w:rPr>
        <w:t>, его руководителей и работников в коррупционную деятельность, осуществляется с учетом существующих в деятельности коррупционных рисков.</w:t>
      </w:r>
    </w:p>
    <w:p w:rsidR="0026526B" w:rsidRDefault="001746E9">
      <w:pPr>
        <w:pStyle w:val="a5"/>
        <w:numPr>
          <w:ilvl w:val="0"/>
          <w:numId w:val="1"/>
        </w:numPr>
        <w:tabs>
          <w:tab w:val="left" w:pos="1240"/>
        </w:tabs>
        <w:spacing w:before="6"/>
        <w:ind w:left="1239" w:hanging="258"/>
        <w:rPr>
          <w:sz w:val="24"/>
        </w:rPr>
      </w:pPr>
      <w:proofErr w:type="spellStart"/>
      <w:r>
        <w:rPr>
          <w:sz w:val="24"/>
        </w:rPr>
        <w:t>Принцип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эффективности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антикоррупционных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процедур</w:t>
      </w:r>
      <w:proofErr w:type="spellEnd"/>
      <w:r>
        <w:rPr>
          <w:sz w:val="24"/>
        </w:rPr>
        <w:t>.</w:t>
      </w:r>
    </w:p>
    <w:p w:rsidR="0026526B" w:rsidRPr="001746E9" w:rsidRDefault="001746E9">
      <w:pPr>
        <w:pStyle w:val="a3"/>
        <w:tabs>
          <w:tab w:val="left" w:pos="6573"/>
        </w:tabs>
        <w:spacing w:before="7" w:line="235" w:lineRule="auto"/>
        <w:ind w:left="137" w:right="110" w:firstLine="846"/>
        <w:rPr>
          <w:lang w:val="ru-RU"/>
        </w:rPr>
      </w:pPr>
      <w:r w:rsidRPr="001746E9">
        <w:rPr>
          <w:lang w:val="ru-RU"/>
        </w:rPr>
        <w:t xml:space="preserve">Применение     в    </w:t>
      </w:r>
      <w:r w:rsidR="00AE095F">
        <w:rPr>
          <w:lang w:val="ru-RU"/>
        </w:rPr>
        <w:t>ООО «Центр красоты и здоровья «</w:t>
      </w:r>
      <w:proofErr w:type="spell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Pr="001746E9">
        <w:rPr>
          <w:rFonts w:ascii="Arial" w:hAnsi="Arial"/>
          <w:sz w:val="22"/>
          <w:lang w:val="ru-RU"/>
        </w:rPr>
        <w:tab/>
      </w:r>
      <w:r w:rsidRPr="001746E9">
        <w:rPr>
          <w:lang w:val="ru-RU"/>
        </w:rPr>
        <w:t>таких антикоррупционных мероприятий, которые имеют низкую стоимость, обеспечивают простоту реализации и приносят значимый</w:t>
      </w:r>
      <w:r w:rsidRPr="001746E9">
        <w:rPr>
          <w:spacing w:val="30"/>
          <w:lang w:val="ru-RU"/>
        </w:rPr>
        <w:t xml:space="preserve"> </w:t>
      </w:r>
      <w:r w:rsidRPr="001746E9">
        <w:rPr>
          <w:lang w:val="ru-RU"/>
        </w:rPr>
        <w:t>результат.</w:t>
      </w:r>
    </w:p>
    <w:p w:rsidR="0026526B" w:rsidRPr="001746E9" w:rsidRDefault="001746E9">
      <w:pPr>
        <w:pStyle w:val="a5"/>
        <w:numPr>
          <w:ilvl w:val="0"/>
          <w:numId w:val="1"/>
        </w:numPr>
        <w:tabs>
          <w:tab w:val="left" w:pos="1240"/>
        </w:tabs>
        <w:ind w:left="1239" w:hanging="262"/>
        <w:rPr>
          <w:sz w:val="24"/>
          <w:lang w:val="ru-RU"/>
        </w:rPr>
      </w:pPr>
      <w:r w:rsidRPr="001746E9">
        <w:rPr>
          <w:sz w:val="24"/>
          <w:lang w:val="ru-RU"/>
        </w:rPr>
        <w:t>Принцип ответственности и неотвратимости</w:t>
      </w:r>
      <w:r w:rsidRPr="001746E9">
        <w:rPr>
          <w:spacing w:val="-6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наказания.</w:t>
      </w:r>
    </w:p>
    <w:p w:rsidR="0026526B" w:rsidRPr="001746E9" w:rsidRDefault="001746E9">
      <w:pPr>
        <w:pStyle w:val="a3"/>
        <w:spacing w:before="3"/>
        <w:ind w:left="134" w:right="111" w:firstLine="845"/>
        <w:rPr>
          <w:lang w:val="ru-RU"/>
        </w:rPr>
      </w:pPr>
      <w:r w:rsidRPr="001746E9">
        <w:rPr>
          <w:lang w:val="ru-RU"/>
        </w:rPr>
        <w:t xml:space="preserve">Неотвратимость наказания для работников </w:t>
      </w:r>
      <w:r w:rsidR="00AE095F">
        <w:rPr>
          <w:lang w:val="ru-RU"/>
        </w:rPr>
        <w:t>ООО «Центр красоты и здоровья «</w:t>
      </w:r>
      <w:proofErr w:type="spellStart"/>
      <w:proofErr w:type="gram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="00AE095F" w:rsidRPr="001746E9">
        <w:rPr>
          <w:lang w:val="ru-RU"/>
        </w:rPr>
        <w:t xml:space="preserve"> </w:t>
      </w:r>
      <w:r w:rsidRPr="001746E9">
        <w:rPr>
          <w:lang w:val="ru-RU"/>
        </w:rPr>
        <w:t xml:space="preserve"> вне</w:t>
      </w:r>
      <w:proofErr w:type="gramEnd"/>
      <w:r w:rsidRPr="001746E9">
        <w:rPr>
          <w:lang w:val="ru-RU"/>
        </w:rPr>
        <w:t xml:space="preserve">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внутрибольничной антикоррупционной</w:t>
      </w:r>
      <w:r w:rsidRPr="001746E9">
        <w:rPr>
          <w:spacing w:val="-4"/>
          <w:lang w:val="ru-RU"/>
        </w:rPr>
        <w:t xml:space="preserve"> </w:t>
      </w:r>
      <w:r w:rsidRPr="001746E9">
        <w:rPr>
          <w:lang w:val="ru-RU"/>
        </w:rPr>
        <w:t>политики.</w:t>
      </w:r>
    </w:p>
    <w:p w:rsidR="0026526B" w:rsidRDefault="001746E9">
      <w:pPr>
        <w:pStyle w:val="a5"/>
        <w:numPr>
          <w:ilvl w:val="0"/>
          <w:numId w:val="1"/>
        </w:numPr>
        <w:tabs>
          <w:tab w:val="left" w:pos="1240"/>
        </w:tabs>
        <w:spacing w:before="7"/>
        <w:ind w:left="1239" w:hanging="260"/>
        <w:rPr>
          <w:sz w:val="24"/>
        </w:rPr>
      </w:pPr>
      <w:proofErr w:type="spellStart"/>
      <w:r>
        <w:rPr>
          <w:sz w:val="24"/>
        </w:rPr>
        <w:t>Принцип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открытости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.</w:t>
      </w:r>
    </w:p>
    <w:p w:rsidR="0026526B" w:rsidRPr="001746E9" w:rsidRDefault="001746E9">
      <w:pPr>
        <w:pStyle w:val="a3"/>
        <w:spacing w:before="10" w:line="232" w:lineRule="auto"/>
        <w:ind w:left="134" w:right="113" w:firstLine="845"/>
        <w:rPr>
          <w:lang w:val="ru-RU"/>
        </w:rPr>
      </w:pPr>
      <w:r w:rsidRPr="001746E9">
        <w:rPr>
          <w:lang w:val="ru-RU"/>
        </w:rPr>
        <w:t>Информирование контрагентов, партнеров и общественности о пр</w:t>
      </w:r>
      <w:r w:rsidR="00AE095F">
        <w:rPr>
          <w:lang w:val="ru-RU"/>
        </w:rPr>
        <w:t>о</w:t>
      </w:r>
      <w:r w:rsidRPr="001746E9">
        <w:rPr>
          <w:lang w:val="ru-RU"/>
        </w:rPr>
        <w:t>водимы</w:t>
      </w:r>
      <w:r w:rsidR="00AE095F">
        <w:rPr>
          <w:lang w:val="ru-RU"/>
        </w:rPr>
        <w:t>х</w:t>
      </w:r>
      <w:r w:rsidRPr="001746E9">
        <w:rPr>
          <w:lang w:val="ru-RU"/>
        </w:rPr>
        <w:t xml:space="preserve"> в организации антикоррупционных мероприятиях.</w:t>
      </w:r>
    </w:p>
    <w:p w:rsidR="0026526B" w:rsidRPr="001746E9" w:rsidRDefault="001746E9">
      <w:pPr>
        <w:pStyle w:val="a5"/>
        <w:numPr>
          <w:ilvl w:val="0"/>
          <w:numId w:val="1"/>
        </w:numPr>
        <w:tabs>
          <w:tab w:val="left" w:pos="1240"/>
        </w:tabs>
        <w:spacing w:line="272" w:lineRule="exact"/>
        <w:ind w:left="1239" w:hanging="254"/>
        <w:rPr>
          <w:sz w:val="23"/>
          <w:lang w:val="ru-RU"/>
        </w:rPr>
      </w:pPr>
      <w:r w:rsidRPr="001746E9">
        <w:rPr>
          <w:sz w:val="24"/>
          <w:lang w:val="ru-RU"/>
        </w:rPr>
        <w:t>Принцип постоянного контроля и регулярного</w:t>
      </w:r>
      <w:r w:rsidRPr="001746E9">
        <w:rPr>
          <w:spacing w:val="49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мониторинга.</w:t>
      </w:r>
    </w:p>
    <w:p w:rsidR="0026526B" w:rsidRPr="001746E9" w:rsidRDefault="001746E9">
      <w:pPr>
        <w:pStyle w:val="a3"/>
        <w:spacing w:before="5" w:line="230" w:lineRule="auto"/>
        <w:ind w:left="134" w:right="138" w:firstLine="845"/>
        <w:rPr>
          <w:lang w:val="ru-RU"/>
        </w:rPr>
      </w:pPr>
      <w:r w:rsidRPr="001746E9">
        <w:rPr>
          <w:position w:val="1"/>
          <w:lang w:val="ru-RU"/>
        </w:rPr>
        <w:t xml:space="preserve">Регулярное осуществление мониторинга эффективности </w:t>
      </w:r>
      <w:r w:rsidRPr="001746E9">
        <w:rPr>
          <w:lang w:val="ru-RU"/>
        </w:rPr>
        <w:t>внедренных антикоррупционных стандартов и процедур, а также контроля за их исполнением.</w:t>
      </w:r>
    </w:p>
    <w:p w:rsidR="0026526B" w:rsidRPr="001746E9" w:rsidRDefault="0026526B">
      <w:pPr>
        <w:pStyle w:val="a3"/>
        <w:spacing w:before="9"/>
        <w:jc w:val="left"/>
        <w:rPr>
          <w:sz w:val="25"/>
          <w:lang w:val="ru-RU"/>
        </w:rPr>
      </w:pPr>
    </w:p>
    <w:p w:rsidR="0026526B" w:rsidRPr="00AE095F" w:rsidRDefault="001746E9">
      <w:pPr>
        <w:pStyle w:val="a5"/>
        <w:numPr>
          <w:ilvl w:val="0"/>
          <w:numId w:val="3"/>
        </w:numPr>
        <w:tabs>
          <w:tab w:val="left" w:pos="1236"/>
        </w:tabs>
        <w:spacing w:line="252" w:lineRule="auto"/>
        <w:ind w:left="2067" w:right="991" w:hanging="1077"/>
        <w:jc w:val="both"/>
        <w:rPr>
          <w:b/>
          <w:sz w:val="23"/>
          <w:lang w:val="ru-RU"/>
        </w:rPr>
      </w:pPr>
      <w:r w:rsidRPr="001746E9">
        <w:rPr>
          <w:b/>
          <w:w w:val="105"/>
          <w:sz w:val="23"/>
          <w:lang w:val="ru-RU"/>
        </w:rPr>
        <w:t>Область применения политики и обязанности работников в связи с предупреждением:</w:t>
      </w:r>
      <w:r w:rsidRPr="001746E9">
        <w:rPr>
          <w:b/>
          <w:spacing w:val="-30"/>
          <w:w w:val="105"/>
          <w:sz w:val="23"/>
          <w:lang w:val="ru-RU"/>
        </w:rPr>
        <w:t xml:space="preserve"> </w:t>
      </w:r>
      <w:r w:rsidRPr="001746E9">
        <w:rPr>
          <w:b/>
          <w:w w:val="105"/>
          <w:sz w:val="23"/>
          <w:lang w:val="ru-RU"/>
        </w:rPr>
        <w:t>и</w:t>
      </w:r>
      <w:r w:rsidRPr="001746E9">
        <w:rPr>
          <w:b/>
          <w:spacing w:val="-10"/>
          <w:w w:val="105"/>
          <w:sz w:val="23"/>
          <w:lang w:val="ru-RU"/>
        </w:rPr>
        <w:t xml:space="preserve"> </w:t>
      </w:r>
      <w:r w:rsidRPr="001746E9">
        <w:rPr>
          <w:b/>
          <w:w w:val="105"/>
          <w:sz w:val="23"/>
          <w:lang w:val="ru-RU"/>
        </w:rPr>
        <w:t>противодействием:</w:t>
      </w:r>
      <w:r w:rsidRPr="001746E9">
        <w:rPr>
          <w:b/>
          <w:spacing w:val="-27"/>
          <w:w w:val="105"/>
          <w:sz w:val="23"/>
          <w:lang w:val="ru-RU"/>
        </w:rPr>
        <w:t xml:space="preserve"> </w:t>
      </w:r>
      <w:r w:rsidRPr="001746E9">
        <w:rPr>
          <w:b/>
          <w:w w:val="105"/>
          <w:sz w:val="23"/>
          <w:lang w:val="ru-RU"/>
        </w:rPr>
        <w:t>коррупции</w:t>
      </w:r>
    </w:p>
    <w:p w:rsidR="00AE095F" w:rsidRPr="001746E9" w:rsidRDefault="00AE095F" w:rsidP="00AE095F">
      <w:pPr>
        <w:pStyle w:val="a5"/>
        <w:tabs>
          <w:tab w:val="left" w:pos="1236"/>
        </w:tabs>
        <w:spacing w:line="252" w:lineRule="auto"/>
        <w:ind w:left="2067" w:right="991"/>
        <w:jc w:val="right"/>
        <w:rPr>
          <w:b/>
          <w:sz w:val="23"/>
          <w:lang w:val="ru-RU"/>
        </w:rPr>
      </w:pPr>
    </w:p>
    <w:p w:rsidR="0026526B" w:rsidRPr="001746E9" w:rsidRDefault="001746E9">
      <w:pPr>
        <w:pStyle w:val="a3"/>
        <w:spacing w:line="237" w:lineRule="auto"/>
        <w:ind w:left="134" w:right="118" w:firstLine="846"/>
        <w:rPr>
          <w:lang w:val="ru-RU"/>
        </w:rPr>
      </w:pPr>
      <w:r w:rsidRPr="001746E9">
        <w:rPr>
          <w:lang w:val="ru-RU"/>
        </w:rPr>
        <w:t xml:space="preserve">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функций, и другие лица, с которыми </w:t>
      </w:r>
      <w:r w:rsidR="00AE095F">
        <w:rPr>
          <w:lang w:val="ru-RU"/>
        </w:rPr>
        <w:t>ООО «Центр красоты и здоровья «</w:t>
      </w:r>
      <w:proofErr w:type="spell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Pr="001746E9">
        <w:rPr>
          <w:lang w:val="ru-RU"/>
        </w:rPr>
        <w:t xml:space="preserve"> вступает в договорные</w:t>
      </w:r>
      <w:r w:rsidRPr="001746E9">
        <w:rPr>
          <w:spacing w:val="10"/>
          <w:lang w:val="ru-RU"/>
        </w:rPr>
        <w:t xml:space="preserve"> </w:t>
      </w:r>
      <w:r w:rsidRPr="001746E9">
        <w:rPr>
          <w:lang w:val="ru-RU"/>
        </w:rPr>
        <w:t>отношения.</w:t>
      </w:r>
    </w:p>
    <w:p w:rsidR="0026526B" w:rsidRPr="001746E9" w:rsidRDefault="001746E9">
      <w:pPr>
        <w:pStyle w:val="a3"/>
        <w:spacing w:before="1" w:line="232" w:lineRule="auto"/>
        <w:ind w:left="133" w:right="124" w:firstLine="847"/>
        <w:rPr>
          <w:lang w:val="ru-RU"/>
        </w:rPr>
      </w:pPr>
      <w:r w:rsidRPr="001746E9">
        <w:rPr>
          <w:lang w:val="ru-RU"/>
        </w:rPr>
        <w:t>Ряд обязанностей работников в связи с предупреждением и противодействием коррупции:</w:t>
      </w:r>
    </w:p>
    <w:p w:rsidR="00AE095F" w:rsidRDefault="001746E9" w:rsidP="006731C3">
      <w:pPr>
        <w:pStyle w:val="a5"/>
        <w:numPr>
          <w:ilvl w:val="0"/>
          <w:numId w:val="2"/>
        </w:numPr>
        <w:tabs>
          <w:tab w:val="left" w:pos="407"/>
        </w:tabs>
        <w:spacing w:before="65" w:line="235" w:lineRule="auto"/>
        <w:ind w:left="128" w:right="123" w:hanging="10"/>
        <w:rPr>
          <w:sz w:val="24"/>
          <w:lang w:val="ru-RU"/>
        </w:rPr>
      </w:pPr>
      <w:r w:rsidRPr="00AE095F">
        <w:rPr>
          <w:sz w:val="24"/>
          <w:lang w:val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AE095F" w:rsidRPr="00AE095F">
        <w:rPr>
          <w:lang w:val="ru-RU"/>
        </w:rPr>
        <w:t>ООО «Центр красоты и здоровья «</w:t>
      </w:r>
      <w:proofErr w:type="spellStart"/>
      <w:r w:rsidR="00AE095F" w:rsidRPr="00AE095F">
        <w:rPr>
          <w:lang w:val="ru-RU"/>
        </w:rPr>
        <w:t>Аспазия</w:t>
      </w:r>
      <w:proofErr w:type="spellEnd"/>
      <w:r w:rsidR="00AE095F" w:rsidRPr="00AE095F">
        <w:rPr>
          <w:lang w:val="ru-RU"/>
        </w:rPr>
        <w:t>»</w:t>
      </w:r>
      <w:r w:rsidRPr="00AE095F">
        <w:rPr>
          <w:sz w:val="24"/>
          <w:lang w:val="ru-RU"/>
        </w:rPr>
        <w:t>;</w:t>
      </w:r>
    </w:p>
    <w:p w:rsidR="0026526B" w:rsidRPr="00AE095F" w:rsidRDefault="001746E9" w:rsidP="006731C3">
      <w:pPr>
        <w:pStyle w:val="a5"/>
        <w:numPr>
          <w:ilvl w:val="0"/>
          <w:numId w:val="2"/>
        </w:numPr>
        <w:tabs>
          <w:tab w:val="left" w:pos="407"/>
        </w:tabs>
        <w:spacing w:before="65" w:line="235" w:lineRule="auto"/>
        <w:ind w:left="128" w:right="123" w:hanging="10"/>
        <w:rPr>
          <w:sz w:val="24"/>
          <w:lang w:val="ru-RU"/>
        </w:rPr>
      </w:pPr>
      <w:r w:rsidRPr="00AE095F">
        <w:rPr>
          <w:sz w:val="24"/>
          <w:lang w:val="ru-RU"/>
        </w:rPr>
        <w:lastRenderedPageBreak/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E095F">
        <w:rPr>
          <w:lang w:val="ru-RU"/>
        </w:rPr>
        <w:t>ООО «Центр красоты и здоровья «</w:t>
      </w:r>
      <w:proofErr w:type="spell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Pr="00AE095F">
        <w:rPr>
          <w:sz w:val="24"/>
          <w:lang w:val="ru-RU"/>
        </w:rPr>
        <w:t>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87"/>
        </w:tabs>
        <w:spacing w:line="247" w:lineRule="auto"/>
        <w:ind w:left="125" w:right="147" w:hanging="2"/>
        <w:rPr>
          <w:sz w:val="24"/>
          <w:lang w:val="ru-RU"/>
        </w:rPr>
      </w:pPr>
      <w:r w:rsidRPr="001746E9">
        <w:rPr>
          <w:sz w:val="24"/>
          <w:lang w:val="ru-RU"/>
        </w:rPr>
        <w:t>незамедлительно информировать руководителя или лицо, ответственное за реализацию антикоррупционной политики о случаях склонения работника к совершению коррупционных</w:t>
      </w:r>
      <w:r w:rsidRPr="001746E9">
        <w:rPr>
          <w:spacing w:val="23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правонарушений;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92"/>
        </w:tabs>
        <w:ind w:left="129" w:right="141" w:hanging="2"/>
        <w:rPr>
          <w:sz w:val="24"/>
          <w:lang w:val="ru-RU"/>
        </w:rPr>
      </w:pPr>
      <w:r w:rsidRPr="001746E9">
        <w:rPr>
          <w:sz w:val="24"/>
          <w:lang w:val="ru-RU"/>
        </w:rPr>
        <w:t>незамедлительно информировать руководителя или лицо,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или иными</w:t>
      </w:r>
      <w:r w:rsidRPr="001746E9">
        <w:rPr>
          <w:spacing w:val="-32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лицами;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95"/>
        </w:tabs>
        <w:spacing w:line="242" w:lineRule="auto"/>
        <w:ind w:left="132" w:right="129" w:hanging="5"/>
        <w:rPr>
          <w:sz w:val="24"/>
          <w:lang w:val="ru-RU"/>
        </w:rPr>
      </w:pPr>
      <w:r w:rsidRPr="001746E9">
        <w:rPr>
          <w:sz w:val="24"/>
          <w:lang w:val="ru-RU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</w:t>
      </w:r>
      <w:r w:rsidRPr="001746E9">
        <w:rPr>
          <w:spacing w:val="59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интересов.</w:t>
      </w:r>
    </w:p>
    <w:p w:rsidR="0026526B" w:rsidRPr="001746E9" w:rsidRDefault="001746E9">
      <w:pPr>
        <w:pStyle w:val="a3"/>
        <w:spacing w:line="242" w:lineRule="auto"/>
        <w:ind w:left="129" w:right="113" w:firstLine="845"/>
        <w:rPr>
          <w:lang w:val="ru-RU"/>
        </w:rPr>
      </w:pPr>
      <w:r w:rsidRPr="001746E9">
        <w:rPr>
          <w:lang w:val="ru-RU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26526B" w:rsidRDefault="001746E9">
      <w:pPr>
        <w:pStyle w:val="a3"/>
        <w:spacing w:line="275" w:lineRule="exact"/>
        <w:ind w:left="980"/>
      </w:pPr>
      <w:proofErr w:type="spellStart"/>
      <w:r>
        <w:t>Работник</w:t>
      </w:r>
      <w:proofErr w:type="spellEnd"/>
      <w:r>
        <w:t xml:space="preserve"> </w:t>
      </w:r>
      <w:proofErr w:type="spellStart"/>
      <w:r>
        <w:t>обязан</w:t>
      </w:r>
      <w:proofErr w:type="spellEnd"/>
      <w:r>
        <w:t>: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01"/>
        </w:tabs>
        <w:spacing w:line="242" w:lineRule="auto"/>
        <w:ind w:left="133" w:right="129" w:firstLine="0"/>
        <w:rPr>
          <w:sz w:val="24"/>
          <w:lang w:val="ru-RU"/>
        </w:rPr>
      </w:pPr>
      <w:r w:rsidRPr="001746E9">
        <w:rPr>
          <w:sz w:val="24"/>
          <w:lang w:val="ru-RU"/>
        </w:rPr>
        <w:t>уведомлять руководителя,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74"/>
        </w:tabs>
        <w:spacing w:line="237" w:lineRule="auto"/>
        <w:ind w:left="137" w:right="136" w:firstLine="0"/>
        <w:rPr>
          <w:sz w:val="24"/>
          <w:lang w:val="ru-RU"/>
        </w:rPr>
      </w:pPr>
      <w:r w:rsidRPr="001746E9">
        <w:rPr>
          <w:sz w:val="24"/>
          <w:lang w:val="ru-RU"/>
        </w:rPr>
        <w:t>принимать меры по недопущению любой возможности возникновения конфликта интересов и урегулированию возникшего конфликта</w:t>
      </w:r>
      <w:r w:rsidRPr="001746E9">
        <w:rPr>
          <w:spacing w:val="32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интересов;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402"/>
        </w:tabs>
        <w:spacing w:line="242" w:lineRule="auto"/>
        <w:ind w:left="133" w:right="125" w:firstLine="5"/>
        <w:rPr>
          <w:sz w:val="24"/>
          <w:lang w:val="ru-RU"/>
        </w:rPr>
      </w:pPr>
      <w:r w:rsidRPr="001746E9">
        <w:rPr>
          <w:sz w:val="24"/>
          <w:lang w:val="ru-RU"/>
        </w:rPr>
        <w:t>уведомлять руководителя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</w:t>
      </w:r>
      <w:r w:rsidRPr="001746E9">
        <w:rPr>
          <w:spacing w:val="32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форме.</w:t>
      </w:r>
    </w:p>
    <w:p w:rsidR="0026526B" w:rsidRPr="001746E9" w:rsidRDefault="001746E9">
      <w:pPr>
        <w:pStyle w:val="a3"/>
        <w:ind w:left="142" w:right="107" w:firstLine="842"/>
        <w:rPr>
          <w:lang w:val="ru-RU"/>
        </w:rPr>
      </w:pPr>
      <w:r w:rsidRPr="001746E9">
        <w:rPr>
          <w:lang w:val="ru-RU"/>
        </w:rPr>
        <w:t xml:space="preserve">Ответственным за профилактику коррупционных и иных правонарушений приказом руководителя учреждения назначается лицо, в обязанности которого входит разработка и представление на утверждение </w:t>
      </w:r>
      <w:r w:rsidR="00AE095F">
        <w:rPr>
          <w:lang w:val="ru-RU"/>
        </w:rPr>
        <w:t>директора</w:t>
      </w:r>
      <w:r w:rsidRPr="001746E9">
        <w:rPr>
          <w:lang w:val="ru-RU"/>
        </w:rPr>
        <w:t xml:space="preserve"> проектов локальных нормативных актов учреждения, направленных на реализацию мер по предупреждению коррупции.</w:t>
      </w:r>
    </w:p>
    <w:p w:rsidR="0026526B" w:rsidRPr="001746E9" w:rsidRDefault="001746E9">
      <w:pPr>
        <w:pStyle w:val="a3"/>
        <w:spacing w:line="266" w:lineRule="exact"/>
        <w:ind w:left="985"/>
        <w:rPr>
          <w:lang w:val="ru-RU"/>
        </w:rPr>
      </w:pPr>
      <w:r w:rsidRPr="001746E9">
        <w:rPr>
          <w:lang w:val="ru-RU"/>
        </w:rPr>
        <w:t>Ответственные за реализацию антикоррупционной политики:</w:t>
      </w:r>
    </w:p>
    <w:p w:rsidR="0026526B" w:rsidRPr="001746E9" w:rsidRDefault="001746E9">
      <w:pPr>
        <w:pStyle w:val="a3"/>
        <w:spacing w:line="242" w:lineRule="auto"/>
        <w:ind w:left="144" w:right="135" w:hanging="5"/>
        <w:rPr>
          <w:lang w:val="ru-RU"/>
        </w:rPr>
      </w:pPr>
      <w:r w:rsidRPr="001746E9">
        <w:rPr>
          <w:lang w:val="ru-RU"/>
        </w:rPr>
        <w:t xml:space="preserve">Должностные лица: </w:t>
      </w:r>
      <w:r w:rsidR="00AE095F">
        <w:rPr>
          <w:lang w:val="ru-RU"/>
        </w:rPr>
        <w:t xml:space="preserve">директор, </w:t>
      </w:r>
      <w:r w:rsidRPr="001746E9">
        <w:rPr>
          <w:lang w:val="ru-RU"/>
        </w:rPr>
        <w:t>главный врач, заместител</w:t>
      </w:r>
      <w:r w:rsidR="00AE095F">
        <w:rPr>
          <w:lang w:val="ru-RU"/>
        </w:rPr>
        <w:t>ь</w:t>
      </w:r>
      <w:r w:rsidRPr="001746E9">
        <w:rPr>
          <w:lang w:val="ru-RU"/>
        </w:rPr>
        <w:t xml:space="preserve"> главного врача</w:t>
      </w:r>
      <w:r w:rsidR="00AE095F">
        <w:rPr>
          <w:lang w:val="ru-RU"/>
        </w:rPr>
        <w:t xml:space="preserve"> по АХЧ</w:t>
      </w:r>
      <w:r w:rsidRPr="001746E9">
        <w:rPr>
          <w:lang w:val="ru-RU"/>
        </w:rPr>
        <w:t xml:space="preserve">, </w:t>
      </w:r>
      <w:proofErr w:type="gramStart"/>
      <w:r w:rsidRPr="001746E9">
        <w:rPr>
          <w:lang w:val="ru-RU"/>
        </w:rPr>
        <w:t>главный  бухгалтер</w:t>
      </w:r>
      <w:proofErr w:type="gramEnd"/>
      <w:r w:rsidRPr="001746E9">
        <w:rPr>
          <w:lang w:val="ru-RU"/>
        </w:rPr>
        <w:t xml:space="preserve">,  медицинская сестра </w:t>
      </w:r>
      <w:r w:rsidR="00AE095F">
        <w:rPr>
          <w:lang w:val="ru-RU"/>
        </w:rPr>
        <w:t>ООО «Центр красоты и здоровья «</w:t>
      </w:r>
      <w:proofErr w:type="spell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Pr="001746E9">
        <w:rPr>
          <w:lang w:val="ru-RU"/>
        </w:rPr>
        <w:t>.</w:t>
      </w:r>
    </w:p>
    <w:p w:rsidR="0026526B" w:rsidRPr="001746E9" w:rsidRDefault="001746E9">
      <w:pPr>
        <w:pStyle w:val="a3"/>
        <w:spacing w:line="242" w:lineRule="auto"/>
        <w:ind w:left="144" w:right="123" w:firstLine="845"/>
        <w:rPr>
          <w:lang w:val="ru-RU"/>
        </w:rPr>
      </w:pPr>
      <w:r w:rsidRPr="001746E9">
        <w:rPr>
          <w:lang w:val="ru-RU"/>
        </w:rPr>
        <w:t>В число обязанностей должностного лица, ответственного за реализацию антикоррупционной политики включается: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55"/>
        </w:tabs>
        <w:spacing w:line="237" w:lineRule="auto"/>
        <w:ind w:left="152" w:right="137" w:hanging="10"/>
        <w:rPr>
          <w:sz w:val="24"/>
          <w:lang w:val="ru-RU"/>
        </w:rPr>
      </w:pPr>
      <w:r w:rsidRPr="001746E9">
        <w:rPr>
          <w:sz w:val="24"/>
          <w:lang w:val="ru-RU"/>
        </w:rPr>
        <w:t>проведение контрольных мероприятий, направленных на выявление коррупционных правонарушений работниками</w:t>
      </w:r>
      <w:r w:rsidRPr="001746E9">
        <w:rPr>
          <w:spacing w:val="17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организации;</w:t>
      </w:r>
    </w:p>
    <w:p w:rsidR="0026526B" w:rsidRPr="001746E9" w:rsidRDefault="00AE095F">
      <w:pPr>
        <w:pStyle w:val="a5"/>
        <w:numPr>
          <w:ilvl w:val="0"/>
          <w:numId w:val="2"/>
        </w:numPr>
        <w:tabs>
          <w:tab w:val="left" w:pos="284"/>
        </w:tabs>
        <w:spacing w:line="274" w:lineRule="exact"/>
        <w:ind w:left="283" w:hanging="137"/>
        <w:rPr>
          <w:sz w:val="24"/>
          <w:lang w:val="ru-RU"/>
        </w:rPr>
      </w:pPr>
      <w:r>
        <w:rPr>
          <w:sz w:val="24"/>
          <w:lang w:val="ru-RU"/>
        </w:rPr>
        <w:t xml:space="preserve">  </w:t>
      </w:r>
      <w:r w:rsidR="001746E9" w:rsidRPr="001746E9">
        <w:rPr>
          <w:sz w:val="24"/>
          <w:lang w:val="ru-RU"/>
        </w:rPr>
        <w:t>организация проведения оценки коррупционных</w:t>
      </w:r>
      <w:r w:rsidR="001746E9" w:rsidRPr="001746E9">
        <w:rPr>
          <w:spacing w:val="26"/>
          <w:sz w:val="24"/>
          <w:lang w:val="ru-RU"/>
        </w:rPr>
        <w:t xml:space="preserve"> </w:t>
      </w:r>
      <w:r w:rsidR="001746E9" w:rsidRPr="001746E9">
        <w:rPr>
          <w:sz w:val="24"/>
          <w:lang w:val="ru-RU"/>
        </w:rPr>
        <w:t>рисков;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64"/>
        </w:tabs>
        <w:spacing w:line="235" w:lineRule="auto"/>
        <w:ind w:left="142" w:right="109" w:firstLine="5"/>
        <w:rPr>
          <w:sz w:val="24"/>
          <w:lang w:val="ru-RU"/>
        </w:rPr>
      </w:pPr>
      <w:r w:rsidRPr="001746E9">
        <w:rPr>
          <w:sz w:val="24"/>
          <w:lang w:val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</w:t>
      </w:r>
      <w:r w:rsidRPr="001746E9">
        <w:rPr>
          <w:spacing w:val="-3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работниками;</w:t>
      </w:r>
    </w:p>
    <w:p w:rsidR="0026526B" w:rsidRPr="001746E9" w:rsidRDefault="00AE095F">
      <w:pPr>
        <w:pStyle w:val="a5"/>
        <w:numPr>
          <w:ilvl w:val="0"/>
          <w:numId w:val="2"/>
        </w:numPr>
        <w:tabs>
          <w:tab w:val="left" w:pos="284"/>
        </w:tabs>
        <w:ind w:left="283" w:hanging="137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1746E9" w:rsidRPr="001746E9">
        <w:rPr>
          <w:sz w:val="24"/>
          <w:lang w:val="ru-RU"/>
        </w:rPr>
        <w:t>организация заполнения и рассмотрения уведомлений о конфликте</w:t>
      </w:r>
      <w:r w:rsidR="001746E9" w:rsidRPr="001746E9">
        <w:rPr>
          <w:spacing w:val="-2"/>
          <w:sz w:val="24"/>
          <w:lang w:val="ru-RU"/>
        </w:rPr>
        <w:t xml:space="preserve"> </w:t>
      </w:r>
      <w:r w:rsidR="001746E9" w:rsidRPr="001746E9">
        <w:rPr>
          <w:sz w:val="24"/>
          <w:lang w:val="ru-RU"/>
        </w:rPr>
        <w:t>интересов;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438"/>
        </w:tabs>
        <w:spacing w:line="244" w:lineRule="auto"/>
        <w:ind w:left="149" w:right="108" w:hanging="2"/>
        <w:rPr>
          <w:sz w:val="24"/>
          <w:lang w:val="ru-RU"/>
        </w:rPr>
      </w:pPr>
      <w:r w:rsidRPr="001746E9">
        <w:rPr>
          <w:sz w:val="24"/>
          <w:lang w:val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</w:t>
      </w:r>
      <w:r w:rsidRPr="001746E9">
        <w:rPr>
          <w:spacing w:val="1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коррупции;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94"/>
        </w:tabs>
        <w:spacing w:line="237" w:lineRule="auto"/>
        <w:ind w:left="152" w:right="108" w:firstLine="0"/>
        <w:rPr>
          <w:sz w:val="24"/>
          <w:lang w:val="ru-RU"/>
        </w:rPr>
      </w:pPr>
      <w:r w:rsidRPr="001746E9">
        <w:rPr>
          <w:sz w:val="24"/>
          <w:lang w:val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</w:t>
      </w:r>
      <w:r w:rsidRPr="001746E9">
        <w:rPr>
          <w:spacing w:val="-33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мероприятия.</w:t>
      </w:r>
    </w:p>
    <w:p w:rsidR="0026526B" w:rsidRPr="001746E9" w:rsidRDefault="001746E9">
      <w:pPr>
        <w:pStyle w:val="a3"/>
        <w:ind w:left="152" w:right="107" w:firstLine="847"/>
        <w:rPr>
          <w:lang w:val="ru-RU"/>
        </w:rPr>
      </w:pPr>
      <w:r w:rsidRPr="001746E9">
        <w:rPr>
          <w:lang w:val="ru-RU"/>
        </w:rPr>
        <w:t>Работник гарантировано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26526B" w:rsidRPr="001746E9" w:rsidRDefault="0026526B">
      <w:pPr>
        <w:rPr>
          <w:lang w:val="ru-RU"/>
        </w:rPr>
        <w:sectPr w:rsidR="0026526B" w:rsidRPr="001746E9">
          <w:pgSz w:w="11980" w:h="16460"/>
          <w:pgMar w:top="940" w:right="920" w:bottom="280" w:left="1400" w:header="720" w:footer="720" w:gutter="0"/>
          <w:cols w:space="720"/>
        </w:sectPr>
      </w:pPr>
    </w:p>
    <w:p w:rsidR="0026526B" w:rsidRPr="00AE095F" w:rsidRDefault="001746E9">
      <w:pPr>
        <w:pStyle w:val="a5"/>
        <w:numPr>
          <w:ilvl w:val="0"/>
          <w:numId w:val="3"/>
        </w:numPr>
        <w:tabs>
          <w:tab w:val="left" w:pos="3459"/>
        </w:tabs>
        <w:spacing w:before="70"/>
        <w:ind w:left="3458" w:hanging="245"/>
        <w:jc w:val="both"/>
        <w:rPr>
          <w:b/>
          <w:sz w:val="23"/>
        </w:rPr>
      </w:pPr>
      <w:proofErr w:type="spellStart"/>
      <w:r>
        <w:rPr>
          <w:b/>
          <w:w w:val="105"/>
          <w:sz w:val="23"/>
        </w:rPr>
        <w:lastRenderedPageBreak/>
        <w:t>Профилактика</w:t>
      </w:r>
      <w:proofErr w:type="spellEnd"/>
      <w:r>
        <w:rPr>
          <w:b/>
          <w:spacing w:val="34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коррупции</w:t>
      </w:r>
      <w:proofErr w:type="spellEnd"/>
    </w:p>
    <w:p w:rsidR="00AE095F" w:rsidRDefault="00AE095F" w:rsidP="00AE095F">
      <w:pPr>
        <w:pStyle w:val="a5"/>
        <w:tabs>
          <w:tab w:val="left" w:pos="3459"/>
        </w:tabs>
        <w:spacing w:before="70"/>
        <w:ind w:left="3458"/>
        <w:jc w:val="right"/>
        <w:rPr>
          <w:b/>
          <w:sz w:val="23"/>
        </w:rPr>
      </w:pPr>
    </w:p>
    <w:p w:rsidR="0026526B" w:rsidRPr="001746E9" w:rsidRDefault="001746E9">
      <w:pPr>
        <w:spacing w:before="9" w:line="252" w:lineRule="auto"/>
        <w:ind w:left="109" w:right="154" w:firstLine="840"/>
        <w:jc w:val="both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Профилактика коррупции осуществляется путем применения следующих основных мер:</w:t>
      </w:r>
    </w:p>
    <w:p w:rsidR="0026526B" w:rsidRPr="001746E9" w:rsidRDefault="001746E9">
      <w:pPr>
        <w:spacing w:line="252" w:lineRule="auto"/>
        <w:ind w:left="102" w:right="124" w:firstLine="847"/>
        <w:jc w:val="both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 xml:space="preserve">а) формирование в </w:t>
      </w:r>
      <w:r w:rsidR="00AE095F">
        <w:rPr>
          <w:lang w:val="ru-RU"/>
        </w:rPr>
        <w:t>ООО «Центр красоты и здоровья «</w:t>
      </w:r>
      <w:proofErr w:type="spellStart"/>
      <w:r w:rsidR="00AE095F">
        <w:rPr>
          <w:lang w:val="ru-RU"/>
        </w:rPr>
        <w:t>Аспазия</w:t>
      </w:r>
      <w:proofErr w:type="spellEnd"/>
      <w:r w:rsidR="00AE095F">
        <w:rPr>
          <w:lang w:val="ru-RU"/>
        </w:rPr>
        <w:t>»</w:t>
      </w:r>
      <w:r w:rsidRPr="001746E9">
        <w:rPr>
          <w:w w:val="105"/>
          <w:sz w:val="23"/>
          <w:lang w:val="ru-RU"/>
        </w:rPr>
        <w:t xml:space="preserve"> нетерпимости к коррупционному поведению. Особое внимание уделяется формированию высокого правосознания и правовой культуры работников. 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</w:t>
      </w:r>
      <w:r w:rsidRPr="001746E9">
        <w:rPr>
          <w:spacing w:val="50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правонарушений;</w:t>
      </w:r>
    </w:p>
    <w:p w:rsidR="0026526B" w:rsidRPr="001746E9" w:rsidRDefault="001746E9">
      <w:pPr>
        <w:spacing w:line="249" w:lineRule="auto"/>
        <w:ind w:left="112" w:right="134" w:firstLine="842"/>
        <w:jc w:val="both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б) антикоррупционная экспертиза локально-нормативных актов и их проектов, издаваемых в учреждении.</w:t>
      </w:r>
    </w:p>
    <w:p w:rsidR="0026526B" w:rsidRPr="001746E9" w:rsidRDefault="0026526B">
      <w:pPr>
        <w:pStyle w:val="a3"/>
        <w:jc w:val="left"/>
        <w:rPr>
          <w:lang w:val="ru-RU"/>
        </w:rPr>
      </w:pPr>
    </w:p>
    <w:p w:rsidR="0026526B" w:rsidRPr="00AE095F" w:rsidRDefault="001746E9">
      <w:pPr>
        <w:pStyle w:val="a5"/>
        <w:numPr>
          <w:ilvl w:val="0"/>
          <w:numId w:val="3"/>
        </w:numPr>
        <w:tabs>
          <w:tab w:val="left" w:pos="2988"/>
        </w:tabs>
        <w:ind w:left="2987" w:hanging="240"/>
        <w:jc w:val="both"/>
        <w:rPr>
          <w:b/>
          <w:sz w:val="23"/>
        </w:rPr>
      </w:pPr>
      <w:proofErr w:type="spellStart"/>
      <w:r>
        <w:rPr>
          <w:b/>
          <w:w w:val="105"/>
          <w:sz w:val="23"/>
        </w:rPr>
        <w:t>Внутренний</w:t>
      </w:r>
      <w:proofErr w:type="spellEnd"/>
      <w:r>
        <w:rPr>
          <w:b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финансовый</w:t>
      </w:r>
      <w:proofErr w:type="spellEnd"/>
      <w:r>
        <w:rPr>
          <w:b/>
          <w:spacing w:val="38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контроль</w:t>
      </w:r>
      <w:proofErr w:type="spellEnd"/>
    </w:p>
    <w:p w:rsidR="00AE095F" w:rsidRDefault="00AE095F" w:rsidP="00AE095F">
      <w:pPr>
        <w:pStyle w:val="a5"/>
        <w:tabs>
          <w:tab w:val="left" w:pos="2988"/>
        </w:tabs>
        <w:ind w:left="2987"/>
        <w:jc w:val="right"/>
        <w:rPr>
          <w:b/>
          <w:sz w:val="23"/>
        </w:rPr>
      </w:pPr>
    </w:p>
    <w:p w:rsidR="0026526B" w:rsidRPr="001746E9" w:rsidRDefault="001746E9">
      <w:pPr>
        <w:tabs>
          <w:tab w:val="left" w:pos="8310"/>
        </w:tabs>
        <w:spacing w:before="14" w:line="249" w:lineRule="auto"/>
        <w:ind w:left="110" w:right="123" w:firstLine="849"/>
        <w:jc w:val="both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 xml:space="preserve">Внутренний финансовый контроль направлен на создание системы соблюдения законодательства Российской Федерации в сфере финансовой </w:t>
      </w:r>
      <w:proofErr w:type="gramStart"/>
      <w:r w:rsidRPr="001746E9">
        <w:rPr>
          <w:w w:val="105"/>
          <w:sz w:val="23"/>
          <w:lang w:val="ru-RU"/>
        </w:rPr>
        <w:t>деятельности,  повышение</w:t>
      </w:r>
      <w:proofErr w:type="gramEnd"/>
      <w:r w:rsidRPr="001746E9">
        <w:rPr>
          <w:w w:val="105"/>
          <w:sz w:val="23"/>
          <w:lang w:val="ru-RU"/>
        </w:rPr>
        <w:t xml:space="preserve"> качества составления и достоверности  бухгалтерской  отчетности  и </w:t>
      </w:r>
      <w:r w:rsidRPr="001746E9">
        <w:rPr>
          <w:spacing w:val="5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ведения</w:t>
      </w:r>
      <w:r w:rsidRPr="001746E9">
        <w:rPr>
          <w:spacing w:val="58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бухгалтерского</w:t>
      </w:r>
      <w:r w:rsidR="00AE095F">
        <w:rPr>
          <w:w w:val="105"/>
          <w:sz w:val="23"/>
          <w:lang w:val="ru-RU"/>
        </w:rPr>
        <w:t xml:space="preserve">, </w:t>
      </w:r>
      <w:r w:rsidRPr="001746E9">
        <w:rPr>
          <w:w w:val="105"/>
          <w:sz w:val="23"/>
          <w:lang w:val="ru-RU"/>
        </w:rPr>
        <w:t xml:space="preserve">а также </w:t>
      </w:r>
      <w:r w:rsidRPr="001746E9">
        <w:rPr>
          <w:spacing w:val="-7"/>
          <w:w w:val="105"/>
          <w:sz w:val="23"/>
          <w:lang w:val="ru-RU"/>
        </w:rPr>
        <w:t xml:space="preserve">на </w:t>
      </w:r>
      <w:r w:rsidRPr="001746E9">
        <w:rPr>
          <w:w w:val="105"/>
          <w:sz w:val="23"/>
          <w:lang w:val="ru-RU"/>
        </w:rPr>
        <w:t>повышение результативности использования</w:t>
      </w:r>
      <w:r w:rsidRPr="001746E9">
        <w:rPr>
          <w:spacing w:val="30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средств.</w:t>
      </w:r>
    </w:p>
    <w:p w:rsidR="0026526B" w:rsidRPr="001746E9" w:rsidRDefault="001746E9">
      <w:pPr>
        <w:spacing w:line="252" w:lineRule="auto"/>
        <w:ind w:left="110" w:right="120" w:firstLine="850"/>
        <w:jc w:val="both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Основной целью внутреннего финансового контроля является подтверждение достоверности</w:t>
      </w:r>
      <w:r w:rsidRPr="001746E9">
        <w:rPr>
          <w:spacing w:val="7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бухгалтерского</w:t>
      </w:r>
      <w:r w:rsidRPr="001746E9">
        <w:rPr>
          <w:spacing w:val="-19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учета</w:t>
      </w:r>
      <w:r w:rsidRPr="001746E9">
        <w:rPr>
          <w:spacing w:val="-15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и</w:t>
      </w:r>
      <w:r w:rsidRPr="001746E9">
        <w:rPr>
          <w:spacing w:val="-16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отчетности</w:t>
      </w:r>
      <w:r w:rsidRPr="001746E9">
        <w:rPr>
          <w:spacing w:val="-2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учреждения,</w:t>
      </w:r>
      <w:r w:rsidRPr="001746E9">
        <w:rPr>
          <w:spacing w:val="-8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соблюдение</w:t>
      </w:r>
      <w:r w:rsidRPr="001746E9">
        <w:rPr>
          <w:spacing w:val="-9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действующего законодательства РФ, регулирующего порядок осуществления финансово-хозяйственной деятельности.</w:t>
      </w:r>
    </w:p>
    <w:p w:rsidR="0026526B" w:rsidRPr="001746E9" w:rsidRDefault="001746E9">
      <w:pPr>
        <w:spacing w:line="263" w:lineRule="exact"/>
        <w:ind w:left="959"/>
        <w:jc w:val="both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Система внутреннего контроля призвана обеспечить: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61"/>
        </w:tabs>
        <w:spacing w:before="12"/>
        <w:ind w:left="260"/>
        <w:jc w:val="left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точность и полноту документации бухгалтерского</w:t>
      </w:r>
      <w:r w:rsidRPr="001746E9">
        <w:rPr>
          <w:spacing w:val="30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учета;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54"/>
        </w:tabs>
        <w:spacing w:before="14"/>
        <w:ind w:left="253" w:hanging="137"/>
        <w:jc w:val="left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своевременность подготовки достоверной бухгалтерской</w:t>
      </w:r>
      <w:r w:rsidRPr="001746E9">
        <w:rPr>
          <w:spacing w:val="51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отчетности;</w:t>
      </w:r>
    </w:p>
    <w:p w:rsidR="0026526B" w:rsidRDefault="001746E9">
      <w:pPr>
        <w:pStyle w:val="a5"/>
        <w:numPr>
          <w:ilvl w:val="0"/>
          <w:numId w:val="2"/>
        </w:numPr>
        <w:tabs>
          <w:tab w:val="left" w:pos="257"/>
        </w:tabs>
        <w:spacing w:before="14"/>
        <w:ind w:left="256" w:hanging="140"/>
        <w:jc w:val="left"/>
        <w:rPr>
          <w:sz w:val="23"/>
        </w:rPr>
      </w:pPr>
      <w:proofErr w:type="spellStart"/>
      <w:r>
        <w:rPr>
          <w:w w:val="105"/>
          <w:sz w:val="23"/>
        </w:rPr>
        <w:t>предотвращение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ошибок</w:t>
      </w:r>
      <w:proofErr w:type="spellEnd"/>
      <w:r>
        <w:rPr>
          <w:w w:val="105"/>
          <w:sz w:val="23"/>
        </w:rPr>
        <w:t xml:space="preserve"> и</w:t>
      </w:r>
      <w:r>
        <w:rPr>
          <w:spacing w:val="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искажений</w:t>
      </w:r>
      <w:proofErr w:type="spellEnd"/>
      <w:r>
        <w:rPr>
          <w:w w:val="105"/>
          <w:sz w:val="23"/>
        </w:rPr>
        <w:t>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62"/>
        </w:tabs>
        <w:spacing w:before="15"/>
        <w:ind w:left="261" w:hanging="145"/>
        <w:jc w:val="left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исполнение приказов и распоряжений руководителя</w:t>
      </w:r>
      <w:r w:rsidRPr="001746E9">
        <w:rPr>
          <w:spacing w:val="57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учреждения;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62"/>
        </w:tabs>
        <w:spacing w:before="9"/>
        <w:ind w:left="261" w:hanging="145"/>
        <w:jc w:val="left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выполнение планов финансово-хозяйственной деятельности</w:t>
      </w:r>
      <w:r w:rsidRPr="001746E9">
        <w:rPr>
          <w:spacing w:val="22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учреждения;</w:t>
      </w:r>
    </w:p>
    <w:p w:rsidR="0026526B" w:rsidRPr="001746E9" w:rsidRDefault="001746E9">
      <w:pPr>
        <w:spacing w:before="4"/>
        <w:ind w:left="122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-сохранность имущества учреждения.</w:t>
      </w:r>
    </w:p>
    <w:p w:rsidR="0026526B" w:rsidRPr="001746E9" w:rsidRDefault="001746E9">
      <w:pPr>
        <w:spacing w:before="10"/>
        <w:ind w:left="970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Основными задачами внутреннего контроля являются: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57"/>
          <w:tab w:val="left" w:pos="8063"/>
        </w:tabs>
        <w:spacing w:before="14" w:line="249" w:lineRule="auto"/>
        <w:ind w:left="119" w:right="137" w:firstLine="3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установление соответствия проводимых финансовых операций в части финансово хозяйственной   деятельности   и   их   отражение</w:t>
      </w:r>
      <w:r w:rsidRPr="001746E9">
        <w:rPr>
          <w:spacing w:val="58"/>
          <w:w w:val="105"/>
          <w:sz w:val="23"/>
          <w:lang w:val="ru-RU"/>
        </w:rPr>
        <w:t xml:space="preserve"> </w:t>
      </w:r>
      <w:proofErr w:type="gramStart"/>
      <w:r w:rsidRPr="001746E9">
        <w:rPr>
          <w:w w:val="105"/>
          <w:sz w:val="23"/>
          <w:lang w:val="ru-RU"/>
        </w:rPr>
        <w:t xml:space="preserve">в </w:t>
      </w:r>
      <w:r w:rsidRPr="001746E9">
        <w:rPr>
          <w:spacing w:val="32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бухгалтерском</w:t>
      </w:r>
      <w:proofErr w:type="gramEnd"/>
      <w:r w:rsidRPr="001746E9">
        <w:rPr>
          <w:w w:val="105"/>
          <w:sz w:val="23"/>
          <w:lang w:val="ru-RU"/>
        </w:rPr>
        <w:tab/>
        <w:t>и отчетности требованиям нормативных правовых</w:t>
      </w:r>
      <w:r w:rsidRPr="001746E9">
        <w:rPr>
          <w:spacing w:val="45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актов;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86"/>
        </w:tabs>
        <w:spacing w:before="10" w:line="244" w:lineRule="auto"/>
        <w:ind w:left="123" w:right="137" w:hanging="1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установление соответствия осуществляемых операций регламентам, полномочиям работников;</w:t>
      </w:r>
    </w:p>
    <w:p w:rsidR="0026526B" w:rsidRPr="001746E9" w:rsidRDefault="007F5601">
      <w:pPr>
        <w:pStyle w:val="a5"/>
        <w:numPr>
          <w:ilvl w:val="0"/>
          <w:numId w:val="2"/>
        </w:numPr>
        <w:tabs>
          <w:tab w:val="left" w:pos="278"/>
        </w:tabs>
        <w:spacing w:before="13" w:line="244" w:lineRule="auto"/>
        <w:ind w:left="122" w:right="136" w:firstLine="0"/>
        <w:rPr>
          <w:sz w:val="23"/>
          <w:lang w:val="ru-RU"/>
        </w:rPr>
      </w:pPr>
      <w:r>
        <w:rPr>
          <w:w w:val="105"/>
          <w:sz w:val="23"/>
          <w:lang w:val="ru-RU"/>
        </w:rPr>
        <w:t xml:space="preserve">  </w:t>
      </w:r>
      <w:r w:rsidR="001746E9" w:rsidRPr="001746E9">
        <w:rPr>
          <w:w w:val="105"/>
          <w:sz w:val="23"/>
          <w:lang w:val="ru-RU"/>
        </w:rPr>
        <w:t>соблюдение установленных технологических процессов и операций при осуществлении функциональной</w:t>
      </w:r>
      <w:r w:rsidR="001746E9" w:rsidRPr="001746E9">
        <w:rPr>
          <w:spacing w:val="1"/>
          <w:w w:val="105"/>
          <w:sz w:val="23"/>
          <w:lang w:val="ru-RU"/>
        </w:rPr>
        <w:t xml:space="preserve"> </w:t>
      </w:r>
      <w:r w:rsidR="001746E9" w:rsidRPr="001746E9">
        <w:rPr>
          <w:w w:val="105"/>
          <w:sz w:val="23"/>
          <w:lang w:val="ru-RU"/>
        </w:rPr>
        <w:t>деятельности;</w:t>
      </w:r>
    </w:p>
    <w:p w:rsidR="0026526B" w:rsidRPr="001746E9" w:rsidRDefault="007F5601" w:rsidP="007F5601">
      <w:pPr>
        <w:spacing w:before="8"/>
        <w:ind w:left="123" w:right="124"/>
        <w:jc w:val="both"/>
        <w:rPr>
          <w:sz w:val="23"/>
          <w:lang w:val="ru-RU"/>
        </w:rPr>
      </w:pPr>
      <w:r>
        <w:rPr>
          <w:w w:val="105"/>
          <w:sz w:val="23"/>
          <w:lang w:val="ru-RU"/>
        </w:rPr>
        <w:t xml:space="preserve">- </w:t>
      </w:r>
      <w:r w:rsidR="001746E9" w:rsidRPr="001746E9">
        <w:rPr>
          <w:w w:val="105"/>
          <w:sz w:val="23"/>
          <w:lang w:val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26526B" w:rsidRPr="001746E9" w:rsidRDefault="001746E9">
      <w:pPr>
        <w:spacing w:before="14"/>
        <w:ind w:left="969"/>
        <w:jc w:val="both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Внутренний контроль в учреждении основываются на следующих принципах: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81"/>
        </w:tabs>
        <w:spacing w:before="14" w:line="252" w:lineRule="auto"/>
        <w:ind w:left="126" w:right="136" w:hanging="5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принцип законности - неуклонное и точное соблюдение всеми субъектами внутреннего контроля норм и правил, установленных законодательством</w:t>
      </w:r>
      <w:r w:rsidRPr="001746E9">
        <w:rPr>
          <w:spacing w:val="20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РФ;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53"/>
        </w:tabs>
        <w:spacing w:before="6" w:line="252" w:lineRule="auto"/>
        <w:ind w:left="122" w:right="120" w:firstLine="0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</w:t>
      </w:r>
      <w:r w:rsidRPr="001746E9">
        <w:rPr>
          <w:spacing w:val="23"/>
          <w:w w:val="105"/>
          <w:sz w:val="23"/>
          <w:lang w:val="ru-RU"/>
        </w:rPr>
        <w:t xml:space="preserve"> </w:t>
      </w:r>
      <w:r w:rsidRPr="001746E9">
        <w:rPr>
          <w:w w:val="105"/>
          <w:sz w:val="23"/>
          <w:lang w:val="ru-RU"/>
        </w:rPr>
        <w:t>контроля;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58"/>
        </w:tabs>
        <w:spacing w:before="2" w:line="242" w:lineRule="auto"/>
        <w:ind w:left="126" w:right="101" w:firstLine="0"/>
        <w:rPr>
          <w:sz w:val="23"/>
          <w:lang w:val="ru-RU"/>
        </w:rPr>
      </w:pPr>
      <w:r w:rsidRPr="001746E9">
        <w:rPr>
          <w:w w:val="105"/>
          <w:sz w:val="23"/>
          <w:lang w:val="ru-RU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26526B" w:rsidRPr="001746E9" w:rsidRDefault="0026526B">
      <w:pPr>
        <w:spacing w:line="242" w:lineRule="auto"/>
        <w:jc w:val="both"/>
        <w:rPr>
          <w:sz w:val="23"/>
          <w:lang w:val="ru-RU"/>
        </w:rPr>
        <w:sectPr w:rsidR="0026526B" w:rsidRPr="001746E9">
          <w:pgSz w:w="11980" w:h="16440"/>
          <w:pgMar w:top="940" w:right="900" w:bottom="280" w:left="1440" w:header="720" w:footer="720" w:gutter="0"/>
          <w:cols w:space="720"/>
        </w:sectPr>
      </w:pP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300"/>
        </w:tabs>
        <w:spacing w:before="79" w:line="242" w:lineRule="auto"/>
        <w:ind w:left="101" w:right="125" w:firstLine="0"/>
        <w:rPr>
          <w:sz w:val="24"/>
          <w:lang w:val="ru-RU"/>
        </w:rPr>
      </w:pPr>
      <w:r w:rsidRPr="001746E9">
        <w:rPr>
          <w:sz w:val="24"/>
          <w:lang w:val="ru-RU"/>
        </w:rPr>
        <w:lastRenderedPageBreak/>
        <w:t>принцип ответственности - каждый субъект внутреннего контроля за ненадлежащее в</w:t>
      </w:r>
      <w:r w:rsidR="007F5601">
        <w:rPr>
          <w:sz w:val="24"/>
          <w:lang w:val="ru-RU"/>
        </w:rPr>
        <w:t>ып</w:t>
      </w:r>
      <w:r w:rsidRPr="001746E9">
        <w:rPr>
          <w:sz w:val="24"/>
          <w:lang w:val="ru-RU"/>
        </w:rPr>
        <w:t>олнение контрольных функций несет ответственность в соответствии с законодательством</w:t>
      </w:r>
      <w:r w:rsidRPr="001746E9">
        <w:rPr>
          <w:spacing w:val="-2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РФ;</w:t>
      </w:r>
    </w:p>
    <w:p w:rsidR="0026526B" w:rsidRPr="001746E9" w:rsidRDefault="001746E9">
      <w:pPr>
        <w:pStyle w:val="a5"/>
        <w:numPr>
          <w:ilvl w:val="0"/>
          <w:numId w:val="2"/>
        </w:numPr>
        <w:tabs>
          <w:tab w:val="left" w:pos="251"/>
        </w:tabs>
        <w:spacing w:line="242" w:lineRule="auto"/>
        <w:ind w:left="103" w:right="151" w:firstLine="3"/>
        <w:rPr>
          <w:sz w:val="24"/>
          <w:lang w:val="ru-RU"/>
        </w:rPr>
      </w:pPr>
      <w:r w:rsidRPr="001746E9">
        <w:rPr>
          <w:sz w:val="24"/>
          <w:lang w:val="ru-RU"/>
        </w:rPr>
        <w:t>принцип системности - проведение контрольных мероприятий всех сторон деятельности объекта внутреннего контроля и его взаимосвязей в структуре</w:t>
      </w:r>
      <w:r w:rsidRPr="001746E9">
        <w:rPr>
          <w:spacing w:val="-7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управления.</w:t>
      </w:r>
    </w:p>
    <w:p w:rsidR="0026526B" w:rsidRPr="001746E9" w:rsidRDefault="001746E9">
      <w:pPr>
        <w:pStyle w:val="a3"/>
        <w:spacing w:line="237" w:lineRule="auto"/>
        <w:ind w:left="111" w:right="146" w:firstLine="842"/>
        <w:rPr>
          <w:lang w:val="ru-RU"/>
        </w:rPr>
      </w:pPr>
      <w:r w:rsidRPr="001746E9">
        <w:rPr>
          <w:lang w:val="ru-RU"/>
        </w:rPr>
        <w:t>Система внутреннего контроля учреждения включает в себя следующие взаимосвязанные компоненты:</w:t>
      </w:r>
    </w:p>
    <w:p w:rsidR="0026526B" w:rsidRPr="001746E9" w:rsidRDefault="001746E9">
      <w:pPr>
        <w:pStyle w:val="a3"/>
        <w:spacing w:line="242" w:lineRule="auto"/>
        <w:ind w:left="106" w:right="118" w:firstLine="841"/>
        <w:rPr>
          <w:lang w:val="ru-RU"/>
        </w:rPr>
      </w:pPr>
      <w:r w:rsidRPr="001746E9">
        <w:rPr>
          <w:lang w:val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работников учреждения, их стиль работы, организационную структуру, наделение ответственностью и полномочиями;</w:t>
      </w:r>
    </w:p>
    <w:p w:rsidR="0026526B" w:rsidRPr="001746E9" w:rsidRDefault="001746E9">
      <w:pPr>
        <w:pStyle w:val="a3"/>
        <w:tabs>
          <w:tab w:val="left" w:pos="3414"/>
        </w:tabs>
        <w:ind w:left="108" w:right="126" w:firstLine="841"/>
        <w:rPr>
          <w:lang w:val="ru-RU"/>
        </w:rPr>
      </w:pPr>
      <w:r w:rsidRPr="001746E9">
        <w:rPr>
          <w:lang w:val="ru-RU"/>
        </w:rPr>
        <w:t xml:space="preserve">оценка    </w:t>
      </w:r>
      <w:r w:rsidRPr="001746E9">
        <w:rPr>
          <w:spacing w:val="26"/>
          <w:lang w:val="ru-RU"/>
        </w:rPr>
        <w:t xml:space="preserve"> </w:t>
      </w:r>
      <w:r w:rsidRPr="001746E9">
        <w:rPr>
          <w:lang w:val="ru-RU"/>
        </w:rPr>
        <w:t>рисков</w:t>
      </w:r>
      <w:r w:rsidRPr="001746E9">
        <w:rPr>
          <w:lang w:val="ru-RU"/>
        </w:rPr>
        <w:tab/>
        <w:t>представляющая собой идентификацию и анализ соответствующих рисков при достижении определенных задач, связанных между собой на различных</w:t>
      </w:r>
      <w:r w:rsidRPr="001746E9">
        <w:rPr>
          <w:spacing w:val="22"/>
          <w:lang w:val="ru-RU"/>
        </w:rPr>
        <w:t xml:space="preserve"> </w:t>
      </w:r>
      <w:r w:rsidRPr="001746E9">
        <w:rPr>
          <w:lang w:val="ru-RU"/>
        </w:rPr>
        <w:t>уровнях;</w:t>
      </w:r>
    </w:p>
    <w:p w:rsidR="0026526B" w:rsidRPr="001746E9" w:rsidRDefault="001746E9">
      <w:pPr>
        <w:pStyle w:val="a3"/>
        <w:spacing w:line="242" w:lineRule="auto"/>
        <w:ind w:left="113" w:right="142" w:firstLine="841"/>
        <w:rPr>
          <w:lang w:val="ru-RU"/>
        </w:rPr>
      </w:pPr>
      <w:r w:rsidRPr="001746E9">
        <w:rPr>
          <w:lang w:val="ru-RU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26526B" w:rsidRPr="001746E9" w:rsidRDefault="001746E9">
      <w:pPr>
        <w:pStyle w:val="a3"/>
        <w:ind w:left="111" w:right="119" w:firstLine="843"/>
        <w:rPr>
          <w:lang w:val="ru-RU"/>
        </w:rPr>
      </w:pPr>
      <w:r w:rsidRPr="001746E9">
        <w:rPr>
          <w:lang w:val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26526B" w:rsidRPr="001746E9" w:rsidRDefault="001746E9">
      <w:pPr>
        <w:pStyle w:val="a3"/>
        <w:ind w:left="115" w:right="132" w:firstLine="836"/>
        <w:rPr>
          <w:lang w:val="ru-RU"/>
        </w:rPr>
      </w:pPr>
      <w:r w:rsidRPr="001746E9">
        <w:rPr>
          <w:lang w:val="ru-RU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26526B" w:rsidRPr="001746E9" w:rsidRDefault="001746E9">
      <w:pPr>
        <w:pStyle w:val="a3"/>
        <w:spacing w:line="274" w:lineRule="exact"/>
        <w:ind w:left="958"/>
        <w:rPr>
          <w:lang w:val="ru-RU"/>
        </w:rPr>
      </w:pPr>
      <w:r w:rsidRPr="001746E9">
        <w:rPr>
          <w:lang w:val="ru-RU"/>
        </w:rPr>
        <w:t>Внутренний финансовый контроль в учреждении осуществляется в следующих</w:t>
      </w:r>
    </w:p>
    <w:p w:rsidR="0026526B" w:rsidRPr="001746E9" w:rsidRDefault="001746E9">
      <w:pPr>
        <w:pStyle w:val="a3"/>
        <w:spacing w:before="2"/>
        <w:ind w:left="111"/>
        <w:jc w:val="left"/>
        <w:rPr>
          <w:lang w:val="ru-RU"/>
        </w:rPr>
      </w:pPr>
      <w:r w:rsidRPr="001746E9">
        <w:rPr>
          <w:lang w:val="ru-RU"/>
        </w:rPr>
        <w:t>формах:</w:t>
      </w:r>
    </w:p>
    <w:p w:rsidR="0026526B" w:rsidRPr="001746E9" w:rsidRDefault="001746E9">
      <w:pPr>
        <w:pStyle w:val="a3"/>
        <w:tabs>
          <w:tab w:val="left" w:pos="3092"/>
          <w:tab w:val="left" w:pos="4353"/>
          <w:tab w:val="left" w:pos="4925"/>
          <w:tab w:val="left" w:pos="6820"/>
          <w:tab w:val="left" w:pos="7332"/>
          <w:tab w:val="left" w:pos="8285"/>
        </w:tabs>
        <w:spacing w:before="2"/>
        <w:ind w:left="958"/>
        <w:jc w:val="left"/>
        <w:rPr>
          <w:lang w:val="ru-RU"/>
        </w:rPr>
      </w:pPr>
      <w:r w:rsidRPr="001746E9">
        <w:rPr>
          <w:lang w:val="ru-RU"/>
        </w:rPr>
        <w:t>Предварительный</w:t>
      </w:r>
      <w:r w:rsidRPr="001746E9">
        <w:rPr>
          <w:lang w:val="ru-RU"/>
        </w:rPr>
        <w:tab/>
        <w:t>контроль.</w:t>
      </w:r>
      <w:r w:rsidRPr="001746E9">
        <w:rPr>
          <w:lang w:val="ru-RU"/>
        </w:rPr>
        <w:tab/>
        <w:t>Он</w:t>
      </w:r>
      <w:r w:rsidRPr="001746E9">
        <w:rPr>
          <w:lang w:val="ru-RU"/>
        </w:rPr>
        <w:tab/>
        <w:t>осуществляется</w:t>
      </w:r>
      <w:r w:rsidRPr="001746E9">
        <w:rPr>
          <w:lang w:val="ru-RU"/>
        </w:rPr>
        <w:tab/>
        <w:t>до</w:t>
      </w:r>
      <w:r w:rsidRPr="001746E9">
        <w:rPr>
          <w:lang w:val="ru-RU"/>
        </w:rPr>
        <w:tab/>
        <w:t>начала</w:t>
      </w:r>
      <w:r w:rsidRPr="001746E9">
        <w:rPr>
          <w:lang w:val="ru-RU"/>
        </w:rPr>
        <w:tab/>
        <w:t>совершения</w:t>
      </w:r>
    </w:p>
    <w:p w:rsidR="0026526B" w:rsidRPr="001746E9" w:rsidRDefault="001746E9">
      <w:pPr>
        <w:pStyle w:val="a3"/>
        <w:ind w:left="111" w:right="124" w:firstLine="2"/>
        <w:rPr>
          <w:lang w:val="ru-RU"/>
        </w:rPr>
      </w:pPr>
      <w:r w:rsidRPr="001746E9">
        <w:rPr>
          <w:lang w:val="ru-RU"/>
        </w:rPr>
        <w:t xml:space="preserve">хозяйственной операции. Позволяет определить, насколько </w:t>
      </w:r>
      <w:proofErr w:type="gramStart"/>
      <w:r w:rsidRPr="001746E9">
        <w:rPr>
          <w:lang w:val="ru-RU"/>
        </w:rPr>
        <w:t>целесообразной  и</w:t>
      </w:r>
      <w:proofErr w:type="gramEnd"/>
      <w:r w:rsidRPr="001746E9">
        <w:rPr>
          <w:lang w:val="ru-RU"/>
        </w:rPr>
        <w:t xml:space="preserve"> правомерной будет та или иная операция. Предварительный контроль осуществляет руководитель учреждения, его заместители, главный</w:t>
      </w:r>
      <w:r w:rsidRPr="001746E9">
        <w:rPr>
          <w:spacing w:val="58"/>
          <w:lang w:val="ru-RU"/>
        </w:rPr>
        <w:t xml:space="preserve"> </w:t>
      </w:r>
      <w:r w:rsidRPr="001746E9">
        <w:rPr>
          <w:lang w:val="ru-RU"/>
        </w:rPr>
        <w:t>бухгалтер.</w:t>
      </w:r>
    </w:p>
    <w:p w:rsidR="0026526B" w:rsidRPr="001746E9" w:rsidRDefault="001746E9">
      <w:pPr>
        <w:pStyle w:val="a3"/>
        <w:spacing w:before="1"/>
        <w:ind w:left="118" w:right="127" w:firstLine="837"/>
        <w:rPr>
          <w:lang w:val="ru-RU"/>
        </w:rPr>
      </w:pPr>
      <w:r w:rsidRPr="001746E9">
        <w:rPr>
          <w:lang w:val="ru-RU"/>
        </w:rPr>
        <w:t>Текущий контроль. Это проведение повседневного анализа соблюдения процедур исполнения плана,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и отчетность учреждения.</w:t>
      </w:r>
    </w:p>
    <w:p w:rsidR="0026526B" w:rsidRPr="001746E9" w:rsidRDefault="001746E9">
      <w:pPr>
        <w:pStyle w:val="a3"/>
        <w:spacing w:line="237" w:lineRule="auto"/>
        <w:ind w:left="113" w:right="142" w:firstLine="845"/>
        <w:rPr>
          <w:lang w:val="ru-RU"/>
        </w:rPr>
      </w:pPr>
      <w:r w:rsidRPr="001746E9">
        <w:rPr>
          <w:lang w:val="ru-RU"/>
        </w:rPr>
        <w:t>Последующий контроль проводится по итогам совершения хозяйственных операций. Осуществляется в плановом порядке путем анализа и проверки бухгалтерской документации и отчетности, проведения инвентаризаций и иных необходимых процедур.</w:t>
      </w:r>
    </w:p>
    <w:p w:rsidR="0026526B" w:rsidRPr="001746E9" w:rsidRDefault="001746E9">
      <w:pPr>
        <w:pStyle w:val="a3"/>
        <w:spacing w:before="6" w:line="237" w:lineRule="auto"/>
        <w:ind w:left="1324" w:right="137" w:hanging="366"/>
        <w:rPr>
          <w:lang w:val="ru-RU"/>
        </w:rPr>
      </w:pPr>
      <w:r w:rsidRPr="001746E9">
        <w:rPr>
          <w:lang w:val="ru-RU"/>
        </w:rPr>
        <w:t>Основными объектами последующей проверки (в плановом порядке) являются: соблюдение законодательства РФ, регулирующего порядок ведения</w:t>
      </w:r>
    </w:p>
    <w:p w:rsidR="0026526B" w:rsidRPr="001746E9" w:rsidRDefault="001746E9">
      <w:pPr>
        <w:pStyle w:val="a3"/>
        <w:spacing w:line="275" w:lineRule="exact"/>
        <w:ind w:left="117"/>
        <w:rPr>
          <w:lang w:val="ru-RU"/>
        </w:rPr>
      </w:pPr>
      <w:r w:rsidRPr="001746E9">
        <w:rPr>
          <w:lang w:val="ru-RU"/>
        </w:rPr>
        <w:t>бухгалтерского учета и норм учетной политики;</w:t>
      </w:r>
    </w:p>
    <w:p w:rsidR="0026526B" w:rsidRPr="001746E9" w:rsidRDefault="001746E9">
      <w:pPr>
        <w:pStyle w:val="a5"/>
        <w:numPr>
          <w:ilvl w:val="1"/>
          <w:numId w:val="2"/>
        </w:numPr>
        <w:tabs>
          <w:tab w:val="left" w:pos="1165"/>
        </w:tabs>
        <w:spacing w:before="3" w:line="242" w:lineRule="auto"/>
        <w:ind w:right="115" w:firstLine="840"/>
        <w:rPr>
          <w:sz w:val="24"/>
          <w:lang w:val="ru-RU"/>
        </w:rPr>
      </w:pPr>
      <w:r w:rsidRPr="001746E9">
        <w:rPr>
          <w:sz w:val="24"/>
          <w:lang w:val="ru-RU"/>
        </w:rPr>
        <w:t>правильность и своевременность отражения всех хозяйственных операций в бухгалтерском</w:t>
      </w:r>
      <w:r w:rsidRPr="001746E9">
        <w:rPr>
          <w:spacing w:val="31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учете;</w:t>
      </w:r>
    </w:p>
    <w:p w:rsidR="0026526B" w:rsidRPr="001746E9" w:rsidRDefault="001746E9">
      <w:pPr>
        <w:pStyle w:val="a5"/>
        <w:numPr>
          <w:ilvl w:val="1"/>
          <w:numId w:val="2"/>
        </w:numPr>
        <w:tabs>
          <w:tab w:val="left" w:pos="1102"/>
        </w:tabs>
        <w:spacing w:line="266" w:lineRule="exact"/>
        <w:ind w:left="1101" w:hanging="140"/>
        <w:rPr>
          <w:sz w:val="24"/>
          <w:lang w:val="ru-RU"/>
        </w:rPr>
      </w:pPr>
      <w:r w:rsidRPr="001746E9">
        <w:rPr>
          <w:sz w:val="24"/>
          <w:lang w:val="ru-RU"/>
        </w:rPr>
        <w:t>полнота и правильность документального оформления</w:t>
      </w:r>
      <w:r w:rsidRPr="001746E9">
        <w:rPr>
          <w:spacing w:val="24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операций;</w:t>
      </w:r>
    </w:p>
    <w:p w:rsidR="0026526B" w:rsidRPr="001746E9" w:rsidRDefault="001746E9">
      <w:pPr>
        <w:pStyle w:val="a5"/>
        <w:numPr>
          <w:ilvl w:val="1"/>
          <w:numId w:val="2"/>
        </w:numPr>
        <w:tabs>
          <w:tab w:val="left" w:pos="1104"/>
        </w:tabs>
        <w:spacing w:before="2"/>
        <w:ind w:left="1103" w:hanging="142"/>
        <w:rPr>
          <w:sz w:val="24"/>
          <w:lang w:val="ru-RU"/>
        </w:rPr>
      </w:pPr>
      <w:r w:rsidRPr="001746E9">
        <w:rPr>
          <w:sz w:val="24"/>
          <w:lang w:val="ru-RU"/>
        </w:rPr>
        <w:t>своевременность и полнота проведения</w:t>
      </w:r>
      <w:r w:rsidRPr="001746E9">
        <w:rPr>
          <w:spacing w:val="16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инвентаризаций;</w:t>
      </w:r>
    </w:p>
    <w:p w:rsidR="0026526B" w:rsidRDefault="001746E9">
      <w:pPr>
        <w:pStyle w:val="a5"/>
        <w:numPr>
          <w:ilvl w:val="1"/>
          <w:numId w:val="2"/>
        </w:numPr>
        <w:tabs>
          <w:tab w:val="left" w:pos="1100"/>
        </w:tabs>
        <w:spacing w:before="8"/>
        <w:ind w:left="1099" w:hanging="138"/>
        <w:rPr>
          <w:sz w:val="24"/>
        </w:rPr>
      </w:pPr>
      <w:proofErr w:type="spellStart"/>
      <w:proofErr w:type="gramStart"/>
      <w:r>
        <w:rPr>
          <w:sz w:val="24"/>
        </w:rPr>
        <w:t>достоверность</w:t>
      </w:r>
      <w:proofErr w:type="spellEnd"/>
      <w:proofErr w:type="gram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отчетности</w:t>
      </w:r>
      <w:proofErr w:type="spellEnd"/>
      <w:r>
        <w:rPr>
          <w:sz w:val="24"/>
        </w:rPr>
        <w:t>.</w:t>
      </w:r>
    </w:p>
    <w:p w:rsidR="0026526B" w:rsidRPr="001746E9" w:rsidRDefault="001746E9">
      <w:pPr>
        <w:pStyle w:val="a3"/>
        <w:spacing w:before="5" w:line="237" w:lineRule="auto"/>
        <w:ind w:left="115" w:right="118" w:firstLine="842"/>
        <w:rPr>
          <w:lang w:val="ru-RU"/>
        </w:rPr>
      </w:pPr>
      <w:r w:rsidRPr="001746E9">
        <w:rPr>
          <w:lang w:val="ru-RU"/>
        </w:rPr>
        <w:t>Последующий контроль может осуществляться также путем проведения внеплановых проверок. В ходе проведения внеплановой проверки осуществляется контроль по вопросам, в отношении которых есть информация о возможных нарушениях. Для проведения внеплановых проверок последующего контроля приказом учреждения создается комиссия по внутреннему</w:t>
      </w:r>
      <w:r w:rsidRPr="001746E9">
        <w:rPr>
          <w:spacing w:val="54"/>
          <w:lang w:val="ru-RU"/>
        </w:rPr>
        <w:t xml:space="preserve"> </w:t>
      </w:r>
      <w:r w:rsidRPr="001746E9">
        <w:rPr>
          <w:lang w:val="ru-RU"/>
        </w:rPr>
        <w:t>контролю.</w:t>
      </w:r>
    </w:p>
    <w:p w:rsidR="0026526B" w:rsidRPr="001746E9" w:rsidRDefault="0026526B">
      <w:pPr>
        <w:spacing w:line="237" w:lineRule="auto"/>
        <w:rPr>
          <w:lang w:val="ru-RU"/>
        </w:rPr>
        <w:sectPr w:rsidR="0026526B" w:rsidRPr="001746E9">
          <w:pgSz w:w="11980" w:h="16460"/>
          <w:pgMar w:top="940" w:right="880" w:bottom="280" w:left="1460" w:header="720" w:footer="720" w:gutter="0"/>
          <w:cols w:space="720"/>
        </w:sectPr>
      </w:pPr>
    </w:p>
    <w:p w:rsidR="0026526B" w:rsidRPr="001746E9" w:rsidRDefault="001746E9">
      <w:pPr>
        <w:pStyle w:val="a3"/>
        <w:spacing w:before="79"/>
        <w:ind w:left="133" w:right="154" w:firstLine="847"/>
        <w:rPr>
          <w:lang w:val="ru-RU"/>
        </w:rPr>
      </w:pPr>
      <w:r w:rsidRPr="001746E9">
        <w:rPr>
          <w:lang w:val="ru-RU"/>
        </w:rPr>
        <w:lastRenderedPageBreak/>
        <w:t xml:space="preserve">Лица, осуществляющие внеплановую проверку последующего </w:t>
      </w:r>
      <w:proofErr w:type="gramStart"/>
      <w:r w:rsidRPr="001746E9">
        <w:rPr>
          <w:lang w:val="ru-RU"/>
        </w:rPr>
        <w:t>контроля,</w:t>
      </w:r>
      <w:r w:rsidRPr="001746E9">
        <w:rPr>
          <w:spacing w:val="-41"/>
          <w:lang w:val="ru-RU"/>
        </w:rPr>
        <w:t xml:space="preserve"> </w:t>
      </w:r>
      <w:r w:rsidR="007F5601">
        <w:rPr>
          <w:spacing w:val="-41"/>
          <w:lang w:val="ru-RU"/>
        </w:rPr>
        <w:t xml:space="preserve"> </w:t>
      </w:r>
      <w:r w:rsidR="007F5601">
        <w:rPr>
          <w:lang w:val="ru-RU"/>
        </w:rPr>
        <w:t>проводя</w:t>
      </w:r>
      <w:r w:rsidRPr="001746E9">
        <w:rPr>
          <w:lang w:val="ru-RU"/>
        </w:rPr>
        <w:t>т</w:t>
      </w:r>
      <w:proofErr w:type="gramEnd"/>
      <w:r w:rsidRPr="001746E9">
        <w:rPr>
          <w:lang w:val="ru-RU"/>
        </w:rPr>
        <w:t xml:space="preserve"> анализ выявленных нарушений, определяют их причины и разрабатывают предложения для принятия мер по их устранению и недопущению в</w:t>
      </w:r>
      <w:r w:rsidRPr="001746E9">
        <w:rPr>
          <w:spacing w:val="8"/>
          <w:lang w:val="ru-RU"/>
        </w:rPr>
        <w:t xml:space="preserve"> </w:t>
      </w:r>
      <w:r w:rsidRPr="001746E9">
        <w:rPr>
          <w:lang w:val="ru-RU"/>
        </w:rPr>
        <w:t>дальнейшем.</w:t>
      </w:r>
    </w:p>
    <w:p w:rsidR="0026526B" w:rsidRPr="001746E9" w:rsidRDefault="001746E9">
      <w:pPr>
        <w:pStyle w:val="a3"/>
        <w:ind w:left="141" w:right="133" w:firstLine="842"/>
        <w:rPr>
          <w:lang w:val="ru-RU"/>
        </w:rPr>
      </w:pPr>
      <w:r w:rsidRPr="001746E9">
        <w:rPr>
          <w:lang w:val="ru-RU"/>
        </w:rPr>
        <w:t>В случае выявления недостатков и нарушений в ходе проведения предварительного, текущего и последующего (в плановом порядке) контроля его результаты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а также рекомендации по недопущению возможных ошибок.</w:t>
      </w:r>
    </w:p>
    <w:p w:rsidR="0026526B" w:rsidRPr="001746E9" w:rsidRDefault="001746E9">
      <w:pPr>
        <w:pStyle w:val="a3"/>
        <w:spacing w:before="2" w:line="249" w:lineRule="auto"/>
        <w:ind w:left="142" w:right="128" w:firstLine="842"/>
        <w:rPr>
          <w:lang w:val="ru-RU"/>
        </w:rPr>
      </w:pPr>
      <w:r w:rsidRPr="001746E9">
        <w:rPr>
          <w:lang w:val="ru-RU"/>
        </w:rPr>
        <w:t>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26526B" w:rsidRPr="001746E9" w:rsidRDefault="001746E9">
      <w:pPr>
        <w:pStyle w:val="a3"/>
        <w:spacing w:line="242" w:lineRule="auto"/>
        <w:ind w:left="142" w:right="152" w:firstLine="846"/>
        <w:rPr>
          <w:lang w:val="ru-RU"/>
        </w:rPr>
      </w:pPr>
      <w:r w:rsidRPr="001746E9">
        <w:rPr>
          <w:lang w:val="ru-RU"/>
        </w:rPr>
        <w:t>Оценка эффективности системы внутреннего контроля в учреждении осуществляется руководителем учреждения и может б</w:t>
      </w:r>
      <w:r w:rsidR="007F5601">
        <w:rPr>
          <w:lang w:val="ru-RU"/>
        </w:rPr>
        <w:t>ыт</w:t>
      </w:r>
      <w:r w:rsidRPr="001746E9">
        <w:rPr>
          <w:lang w:val="ru-RU"/>
        </w:rPr>
        <w:t>ь предметом специальных совещаний.</w:t>
      </w:r>
    </w:p>
    <w:p w:rsidR="0026526B" w:rsidRPr="001746E9" w:rsidRDefault="001746E9">
      <w:pPr>
        <w:pStyle w:val="a3"/>
        <w:ind w:left="145" w:right="140" w:firstLine="847"/>
        <w:rPr>
          <w:lang w:val="ru-RU"/>
        </w:rPr>
      </w:pPr>
      <w:r w:rsidRPr="001746E9">
        <w:rPr>
          <w:lang w:val="ru-RU"/>
        </w:rPr>
        <w:t>Результаты проведения последующего контроля в внеплановом порядке оформляются в виде акта, подписанного всеми членами комиссии по внутреннему контролю, который направляется с сопроводительной служебной запиской руководителю учреждения.</w:t>
      </w:r>
    </w:p>
    <w:p w:rsidR="0026526B" w:rsidRPr="001746E9" w:rsidRDefault="001746E9">
      <w:pPr>
        <w:pStyle w:val="a3"/>
        <w:spacing w:line="242" w:lineRule="auto"/>
        <w:ind w:left="996" w:right="1976" w:hanging="2"/>
        <w:rPr>
          <w:lang w:val="ru-RU"/>
        </w:rPr>
      </w:pPr>
      <w:r w:rsidRPr="001746E9">
        <w:rPr>
          <w:lang w:val="ru-RU"/>
        </w:rPr>
        <w:t>Акт проверки должен включать в себя следующие сведения: программа проверки (утверждается руководителем</w:t>
      </w:r>
      <w:r w:rsidRPr="001746E9">
        <w:rPr>
          <w:spacing w:val="-3"/>
          <w:lang w:val="ru-RU"/>
        </w:rPr>
        <w:t xml:space="preserve"> </w:t>
      </w:r>
      <w:r w:rsidRPr="001746E9">
        <w:rPr>
          <w:lang w:val="ru-RU"/>
        </w:rPr>
        <w:t>учреждения);</w:t>
      </w:r>
    </w:p>
    <w:p w:rsidR="0026526B" w:rsidRPr="001746E9" w:rsidRDefault="001746E9">
      <w:pPr>
        <w:pStyle w:val="a3"/>
        <w:spacing w:line="237" w:lineRule="auto"/>
        <w:ind w:left="150" w:right="129" w:firstLine="843"/>
        <w:rPr>
          <w:lang w:val="ru-RU"/>
        </w:rPr>
      </w:pPr>
      <w:r w:rsidRPr="001746E9">
        <w:rPr>
          <w:lang w:val="ru-RU"/>
        </w:rPr>
        <w:t>характер и состояние систем бухгалтерского учета и отчетности, виды, методы и приемы, применяемые в процессе проведения контрольных</w:t>
      </w:r>
      <w:r w:rsidRPr="001746E9">
        <w:rPr>
          <w:spacing w:val="2"/>
          <w:lang w:val="ru-RU"/>
        </w:rPr>
        <w:t xml:space="preserve"> </w:t>
      </w:r>
      <w:r w:rsidRPr="001746E9">
        <w:rPr>
          <w:lang w:val="ru-RU"/>
        </w:rPr>
        <w:t>мероприятий;</w:t>
      </w:r>
    </w:p>
    <w:p w:rsidR="0026526B" w:rsidRPr="001746E9" w:rsidRDefault="001746E9">
      <w:pPr>
        <w:pStyle w:val="a3"/>
        <w:spacing w:line="242" w:lineRule="auto"/>
        <w:ind w:left="152" w:right="136" w:firstLine="841"/>
        <w:rPr>
          <w:lang w:val="ru-RU"/>
        </w:rPr>
      </w:pPr>
      <w:r w:rsidRPr="001746E9">
        <w:rPr>
          <w:lang w:val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26526B" w:rsidRPr="001746E9" w:rsidRDefault="001746E9">
      <w:pPr>
        <w:pStyle w:val="a3"/>
        <w:spacing w:line="266" w:lineRule="exact"/>
        <w:ind w:left="996"/>
        <w:rPr>
          <w:lang w:val="ru-RU"/>
        </w:rPr>
      </w:pPr>
      <w:r w:rsidRPr="001746E9">
        <w:rPr>
          <w:lang w:val="ru-RU"/>
        </w:rPr>
        <w:t>выводы о результатах проведения контроля;</w:t>
      </w:r>
    </w:p>
    <w:p w:rsidR="0026526B" w:rsidRPr="001746E9" w:rsidRDefault="001746E9">
      <w:pPr>
        <w:pStyle w:val="a3"/>
        <w:ind w:left="155" w:right="120" w:firstLine="843"/>
        <w:rPr>
          <w:lang w:val="ru-RU"/>
        </w:rPr>
      </w:pPr>
      <w:r w:rsidRPr="001746E9">
        <w:rPr>
          <w:lang w:val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26526B" w:rsidRPr="001746E9" w:rsidRDefault="001746E9">
      <w:pPr>
        <w:pStyle w:val="a3"/>
        <w:spacing w:line="242" w:lineRule="auto"/>
        <w:ind w:left="152" w:right="120" w:firstLine="845"/>
        <w:rPr>
          <w:lang w:val="ru-RU"/>
        </w:rPr>
      </w:pPr>
      <w:r w:rsidRPr="001746E9">
        <w:rPr>
          <w:lang w:val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26526B" w:rsidRPr="001746E9" w:rsidRDefault="001746E9">
      <w:pPr>
        <w:pStyle w:val="a3"/>
        <w:ind w:left="155" w:right="120" w:firstLine="842"/>
        <w:rPr>
          <w:lang w:val="ru-RU"/>
        </w:rPr>
      </w:pPr>
      <w:r w:rsidRPr="001746E9">
        <w:rPr>
          <w:lang w:val="ru-RU"/>
        </w:rPr>
        <w:t xml:space="preserve">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</w:t>
      </w:r>
      <w:proofErr w:type="gramStart"/>
      <w:r w:rsidRPr="001746E9">
        <w:rPr>
          <w:lang w:val="ru-RU"/>
        </w:rPr>
        <w:t>сроков  и</w:t>
      </w:r>
      <w:proofErr w:type="gramEnd"/>
      <w:r w:rsidRPr="001746E9">
        <w:rPr>
          <w:lang w:val="ru-RU"/>
        </w:rPr>
        <w:t xml:space="preserve"> ответственных лиц, который утверждается руководителем</w:t>
      </w:r>
      <w:r w:rsidRPr="001746E9">
        <w:rPr>
          <w:spacing w:val="14"/>
          <w:lang w:val="ru-RU"/>
        </w:rPr>
        <w:t xml:space="preserve"> </w:t>
      </w:r>
      <w:r w:rsidRPr="001746E9">
        <w:rPr>
          <w:lang w:val="ru-RU"/>
        </w:rPr>
        <w:t>учреждения.</w:t>
      </w:r>
    </w:p>
    <w:p w:rsidR="0026526B" w:rsidRPr="001746E9" w:rsidRDefault="001746E9">
      <w:pPr>
        <w:pStyle w:val="a3"/>
        <w:ind w:left="157" w:right="127" w:firstLine="845"/>
        <w:rPr>
          <w:lang w:val="ru-RU"/>
        </w:rPr>
      </w:pPr>
      <w:r w:rsidRPr="001746E9">
        <w:rPr>
          <w:lang w:val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26526B" w:rsidRPr="001746E9" w:rsidRDefault="0026526B">
      <w:pPr>
        <w:pStyle w:val="a3"/>
        <w:spacing w:before="4"/>
        <w:jc w:val="left"/>
        <w:rPr>
          <w:sz w:val="16"/>
          <w:lang w:val="ru-RU"/>
        </w:rPr>
      </w:pPr>
    </w:p>
    <w:p w:rsidR="0026526B" w:rsidRPr="001746E9" w:rsidRDefault="0026526B">
      <w:pPr>
        <w:rPr>
          <w:sz w:val="16"/>
          <w:lang w:val="ru-RU"/>
        </w:rPr>
        <w:sectPr w:rsidR="0026526B" w:rsidRPr="001746E9">
          <w:pgSz w:w="11980" w:h="16440"/>
          <w:pgMar w:top="1200" w:right="860" w:bottom="280" w:left="1440" w:header="720" w:footer="720" w:gutter="0"/>
          <w:cols w:space="720"/>
        </w:sectPr>
      </w:pPr>
    </w:p>
    <w:p w:rsidR="0026526B" w:rsidRPr="001746E9" w:rsidRDefault="0026526B">
      <w:pPr>
        <w:pStyle w:val="a3"/>
        <w:jc w:val="left"/>
        <w:rPr>
          <w:sz w:val="26"/>
          <w:lang w:val="ru-RU"/>
        </w:rPr>
      </w:pPr>
    </w:p>
    <w:p w:rsidR="0026526B" w:rsidRPr="001746E9" w:rsidRDefault="0026526B">
      <w:pPr>
        <w:pStyle w:val="a3"/>
        <w:spacing w:before="3"/>
        <w:jc w:val="left"/>
        <w:rPr>
          <w:sz w:val="28"/>
          <w:lang w:val="ru-RU"/>
        </w:rPr>
      </w:pPr>
    </w:p>
    <w:p w:rsidR="0026526B" w:rsidRDefault="0026526B">
      <w:pPr>
        <w:pStyle w:val="a3"/>
        <w:ind w:left="159"/>
        <w:jc w:val="left"/>
      </w:pPr>
    </w:p>
    <w:p w:rsidR="0026526B" w:rsidRPr="007F5601" w:rsidRDefault="001746E9">
      <w:pPr>
        <w:pStyle w:val="a5"/>
        <w:numPr>
          <w:ilvl w:val="0"/>
          <w:numId w:val="3"/>
        </w:numPr>
        <w:tabs>
          <w:tab w:val="left" w:pos="2889"/>
        </w:tabs>
        <w:spacing w:before="91" w:line="262" w:lineRule="exact"/>
        <w:ind w:left="2888" w:hanging="245"/>
        <w:jc w:val="left"/>
        <w:rPr>
          <w:b/>
          <w:sz w:val="23"/>
        </w:rPr>
      </w:pPr>
      <w:r>
        <w:rPr>
          <w:b/>
          <w:spacing w:val="-1"/>
          <w:w w:val="103"/>
          <w:sz w:val="23"/>
        </w:rPr>
        <w:br w:type="column"/>
      </w:r>
      <w:proofErr w:type="spellStart"/>
      <w:r>
        <w:rPr>
          <w:b/>
          <w:w w:val="105"/>
          <w:sz w:val="23"/>
        </w:rPr>
        <w:t>Внесение</w:t>
      </w:r>
      <w:proofErr w:type="spellEnd"/>
      <w:r>
        <w:rPr>
          <w:b/>
          <w:spacing w:val="9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изменений</w:t>
      </w:r>
      <w:proofErr w:type="spellEnd"/>
    </w:p>
    <w:p w:rsidR="007F5601" w:rsidRDefault="007F5601" w:rsidP="007F5601">
      <w:pPr>
        <w:pStyle w:val="a5"/>
        <w:tabs>
          <w:tab w:val="left" w:pos="2889"/>
        </w:tabs>
        <w:spacing w:before="91" w:line="262" w:lineRule="exact"/>
        <w:ind w:left="2888"/>
        <w:jc w:val="right"/>
        <w:rPr>
          <w:b/>
          <w:sz w:val="23"/>
        </w:rPr>
      </w:pPr>
    </w:p>
    <w:p w:rsidR="0026526B" w:rsidRDefault="001746E9" w:rsidP="007F5601">
      <w:pPr>
        <w:pStyle w:val="a3"/>
        <w:spacing w:line="274" w:lineRule="exact"/>
        <w:ind w:left="33"/>
        <w:jc w:val="left"/>
        <w:rPr>
          <w:sz w:val="23"/>
        </w:rPr>
      </w:pPr>
      <w:r w:rsidRPr="001746E9">
        <w:rPr>
          <w:lang w:val="ru-RU"/>
        </w:rPr>
        <w:t xml:space="preserve">Все </w:t>
      </w:r>
      <w:proofErr w:type="gramStart"/>
      <w:r w:rsidRPr="001746E9">
        <w:rPr>
          <w:lang w:val="ru-RU"/>
        </w:rPr>
        <w:t>изменения  и</w:t>
      </w:r>
      <w:proofErr w:type="gramEnd"/>
      <w:r w:rsidRPr="001746E9">
        <w:rPr>
          <w:lang w:val="ru-RU"/>
        </w:rPr>
        <w:t xml:space="preserve"> дополнения  к настоящему  положению  </w:t>
      </w:r>
      <w:proofErr w:type="spellStart"/>
      <w:r>
        <w:t>утверждаются</w:t>
      </w:r>
      <w:proofErr w:type="spellEnd"/>
      <w:r>
        <w:t xml:space="preserve"> </w:t>
      </w:r>
      <w:r w:rsidR="007F5601">
        <w:rPr>
          <w:lang w:val="ru-RU"/>
        </w:rPr>
        <w:t>директором.</w:t>
      </w:r>
    </w:p>
    <w:p w:rsidR="0026526B" w:rsidRPr="001746E9" w:rsidRDefault="001746E9">
      <w:pPr>
        <w:pStyle w:val="a3"/>
        <w:ind w:left="32"/>
        <w:jc w:val="left"/>
        <w:rPr>
          <w:lang w:val="ru-RU"/>
        </w:rPr>
      </w:pPr>
      <w:r w:rsidRPr="001746E9">
        <w:rPr>
          <w:lang w:val="ru-RU"/>
        </w:rPr>
        <w:t xml:space="preserve">Если   </w:t>
      </w:r>
      <w:proofErr w:type="gramStart"/>
      <w:r w:rsidRPr="001746E9">
        <w:rPr>
          <w:lang w:val="ru-RU"/>
        </w:rPr>
        <w:t>в  результате</w:t>
      </w:r>
      <w:proofErr w:type="gramEnd"/>
      <w:r w:rsidRPr="001746E9">
        <w:rPr>
          <w:lang w:val="ru-RU"/>
        </w:rPr>
        <w:t xml:space="preserve">   изменения   действующего   законодательства  РФ</w:t>
      </w:r>
      <w:r w:rsidRPr="001746E9">
        <w:rPr>
          <w:spacing w:val="22"/>
          <w:lang w:val="ru-RU"/>
        </w:rPr>
        <w:t xml:space="preserve"> </w:t>
      </w:r>
      <w:r w:rsidRPr="001746E9">
        <w:rPr>
          <w:lang w:val="ru-RU"/>
        </w:rPr>
        <w:t>отдельные</w:t>
      </w:r>
    </w:p>
    <w:p w:rsidR="0026526B" w:rsidRPr="001746E9" w:rsidRDefault="0026526B">
      <w:pPr>
        <w:rPr>
          <w:lang w:val="ru-RU"/>
        </w:rPr>
        <w:sectPr w:rsidR="0026526B" w:rsidRPr="001746E9">
          <w:type w:val="continuous"/>
          <w:pgSz w:w="11980" w:h="16440"/>
          <w:pgMar w:top="940" w:right="860" w:bottom="280" w:left="1440" w:header="720" w:footer="720" w:gutter="0"/>
          <w:cols w:num="2" w:space="720" w:equalWidth="0">
            <w:col w:w="930" w:space="40"/>
            <w:col w:w="8710"/>
          </w:cols>
        </w:sectPr>
      </w:pPr>
    </w:p>
    <w:p w:rsidR="0026526B" w:rsidRPr="001746E9" w:rsidRDefault="001746E9">
      <w:pPr>
        <w:pStyle w:val="a3"/>
        <w:spacing w:before="2" w:line="242" w:lineRule="auto"/>
        <w:ind w:left="160" w:right="120" w:hanging="4"/>
        <w:rPr>
          <w:lang w:val="ru-RU"/>
        </w:rPr>
      </w:pPr>
      <w:r w:rsidRPr="001746E9">
        <w:rPr>
          <w:lang w:val="ru-RU"/>
        </w:rPr>
        <w:t>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26526B" w:rsidRPr="001746E9" w:rsidRDefault="001746E9">
      <w:pPr>
        <w:pStyle w:val="a3"/>
        <w:spacing w:line="242" w:lineRule="auto"/>
        <w:ind w:left="162" w:right="114" w:firstLine="839"/>
        <w:rPr>
          <w:lang w:val="ru-RU"/>
        </w:rPr>
      </w:pPr>
      <w:r w:rsidRPr="001746E9">
        <w:rPr>
          <w:lang w:val="ru-RU"/>
        </w:rPr>
        <w:t xml:space="preserve">При выявлении недостаточно эффективных положений настоящей </w:t>
      </w:r>
      <w:proofErr w:type="gramStart"/>
      <w:r w:rsidRPr="001746E9">
        <w:rPr>
          <w:lang w:val="ru-RU"/>
        </w:rPr>
        <w:t>Антикоррупционной  политики</w:t>
      </w:r>
      <w:proofErr w:type="gramEnd"/>
      <w:r w:rsidRPr="001746E9">
        <w:rPr>
          <w:lang w:val="ru-RU"/>
        </w:rPr>
        <w:t xml:space="preserve">  или  связанных  с  антикоррупционных  мероприятий, либо при изменении требований применимого законодательства Российской Федерации, главный врач, а также ответственные лица, организуют выработку и реализацию плана действий по пересмотру и изменению настоящей Антикоррупционной политики и/или антикоррупционных</w:t>
      </w:r>
      <w:r w:rsidRPr="001746E9">
        <w:rPr>
          <w:spacing w:val="1"/>
          <w:lang w:val="ru-RU"/>
        </w:rPr>
        <w:t xml:space="preserve"> </w:t>
      </w:r>
      <w:r w:rsidRPr="001746E9">
        <w:rPr>
          <w:lang w:val="ru-RU"/>
        </w:rPr>
        <w:t>мероприятий.</w:t>
      </w:r>
    </w:p>
    <w:p w:rsidR="0026526B" w:rsidRPr="001746E9" w:rsidRDefault="0026526B">
      <w:pPr>
        <w:spacing w:line="242" w:lineRule="auto"/>
        <w:rPr>
          <w:lang w:val="ru-RU"/>
        </w:rPr>
        <w:sectPr w:rsidR="0026526B" w:rsidRPr="001746E9">
          <w:type w:val="continuous"/>
          <w:pgSz w:w="11980" w:h="16440"/>
          <w:pgMar w:top="940" w:right="860" w:bottom="280" w:left="1440" w:header="720" w:footer="720" w:gutter="0"/>
          <w:cols w:space="720"/>
        </w:sectPr>
      </w:pPr>
    </w:p>
    <w:p w:rsidR="0026526B" w:rsidRPr="007F5601" w:rsidRDefault="001746E9">
      <w:pPr>
        <w:pStyle w:val="a5"/>
        <w:numPr>
          <w:ilvl w:val="0"/>
          <w:numId w:val="3"/>
        </w:numPr>
        <w:tabs>
          <w:tab w:val="left" w:pos="1652"/>
        </w:tabs>
        <w:spacing w:before="70" w:line="249" w:lineRule="auto"/>
        <w:ind w:left="3224" w:right="1482" w:hanging="1817"/>
        <w:jc w:val="both"/>
        <w:rPr>
          <w:b/>
          <w:sz w:val="23"/>
          <w:lang w:val="ru-RU"/>
        </w:rPr>
      </w:pPr>
      <w:r w:rsidRPr="001746E9">
        <w:rPr>
          <w:b/>
          <w:w w:val="105"/>
          <w:sz w:val="23"/>
          <w:lang w:val="ru-RU"/>
        </w:rPr>
        <w:lastRenderedPageBreak/>
        <w:t>Сотрудничество с правоохранительными органами в сфере противодействия</w:t>
      </w:r>
      <w:r w:rsidRPr="001746E9">
        <w:rPr>
          <w:b/>
          <w:spacing w:val="-10"/>
          <w:w w:val="105"/>
          <w:sz w:val="23"/>
          <w:lang w:val="ru-RU"/>
        </w:rPr>
        <w:t xml:space="preserve"> </w:t>
      </w:r>
      <w:r w:rsidRPr="001746E9">
        <w:rPr>
          <w:b/>
          <w:w w:val="105"/>
          <w:sz w:val="23"/>
          <w:lang w:val="ru-RU"/>
        </w:rPr>
        <w:t>коррупции</w:t>
      </w:r>
    </w:p>
    <w:p w:rsidR="007F5601" w:rsidRPr="001746E9" w:rsidRDefault="007F5601" w:rsidP="007F5601">
      <w:pPr>
        <w:pStyle w:val="a5"/>
        <w:tabs>
          <w:tab w:val="left" w:pos="1652"/>
        </w:tabs>
        <w:spacing w:before="70" w:line="249" w:lineRule="auto"/>
        <w:ind w:left="3224" w:right="1482"/>
        <w:jc w:val="right"/>
        <w:rPr>
          <w:b/>
          <w:sz w:val="23"/>
          <w:lang w:val="ru-RU"/>
        </w:rPr>
      </w:pPr>
    </w:p>
    <w:p w:rsidR="0026526B" w:rsidRPr="001746E9" w:rsidRDefault="007F5601">
      <w:pPr>
        <w:pStyle w:val="a3"/>
        <w:spacing w:line="242" w:lineRule="auto"/>
        <w:ind w:left="107" w:right="167" w:firstLine="842"/>
        <w:rPr>
          <w:lang w:val="ru-RU"/>
        </w:rPr>
      </w:pPr>
      <w:r>
        <w:rPr>
          <w:lang w:val="ru-RU"/>
        </w:rPr>
        <w:t>ООО «Центр красоты и здоровья «</w:t>
      </w:r>
      <w:proofErr w:type="spellStart"/>
      <w:r>
        <w:rPr>
          <w:lang w:val="ru-RU"/>
        </w:rPr>
        <w:t>Аспазия</w:t>
      </w:r>
      <w:proofErr w:type="spellEnd"/>
      <w:r>
        <w:rPr>
          <w:lang w:val="ru-RU"/>
        </w:rPr>
        <w:t>»</w:t>
      </w:r>
      <w:r w:rsidR="001746E9" w:rsidRPr="001746E9">
        <w:rPr>
          <w:lang w:val="ru-RU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стало известно.</w:t>
      </w:r>
    </w:p>
    <w:p w:rsidR="0026526B" w:rsidRPr="001746E9" w:rsidRDefault="007F5601">
      <w:pPr>
        <w:pStyle w:val="a3"/>
        <w:ind w:left="104" w:right="143" w:firstLine="850"/>
        <w:rPr>
          <w:lang w:val="ru-RU"/>
        </w:rPr>
      </w:pPr>
      <w:r>
        <w:rPr>
          <w:lang w:val="ru-RU"/>
        </w:rPr>
        <w:t>ООО «Центр красоты и здоровья «</w:t>
      </w:r>
      <w:proofErr w:type="spellStart"/>
      <w:r>
        <w:rPr>
          <w:lang w:val="ru-RU"/>
        </w:rPr>
        <w:t>Аспазия</w:t>
      </w:r>
      <w:proofErr w:type="spellEnd"/>
      <w:r>
        <w:rPr>
          <w:lang w:val="ru-RU"/>
        </w:rPr>
        <w:t>»</w:t>
      </w:r>
      <w:r w:rsidR="001746E9" w:rsidRPr="001746E9">
        <w:rPr>
          <w:lang w:val="ru-RU"/>
        </w:rPr>
        <w:t xml:space="preserve"> принимает на себя обязательство воздерживаться от каких-либо санкций в отношении своих работников, сообщивших в правоохранительные органы </w:t>
      </w:r>
      <w:r>
        <w:rPr>
          <w:lang w:val="ru-RU"/>
        </w:rPr>
        <w:t>о ставшей им известной в ходе вып</w:t>
      </w:r>
      <w:r w:rsidR="001746E9" w:rsidRPr="001746E9">
        <w:rPr>
          <w:lang w:val="ru-RU"/>
        </w:rPr>
        <w:t>олнения трудовых обязанностей информации о подготовке или совершении коррупционного правонарушения.</w:t>
      </w:r>
    </w:p>
    <w:p w:rsidR="0026526B" w:rsidRPr="001746E9" w:rsidRDefault="001746E9">
      <w:pPr>
        <w:pStyle w:val="a3"/>
        <w:spacing w:line="272" w:lineRule="exact"/>
        <w:ind w:left="954"/>
        <w:rPr>
          <w:lang w:val="ru-RU"/>
        </w:rPr>
      </w:pPr>
      <w:r w:rsidRPr="001746E9">
        <w:rPr>
          <w:lang w:val="ru-RU"/>
        </w:rPr>
        <w:t>Сотрудничество с правоохранительными органами также проявляется в форме:</w:t>
      </w:r>
    </w:p>
    <w:p w:rsidR="0026526B" w:rsidRPr="001746E9" w:rsidRDefault="001746E9">
      <w:pPr>
        <w:pStyle w:val="a5"/>
        <w:numPr>
          <w:ilvl w:val="1"/>
          <w:numId w:val="2"/>
        </w:numPr>
        <w:tabs>
          <w:tab w:val="left" w:pos="1105"/>
        </w:tabs>
        <w:spacing w:line="242" w:lineRule="auto"/>
        <w:ind w:left="111" w:right="158" w:firstLine="842"/>
        <w:rPr>
          <w:sz w:val="24"/>
          <w:lang w:val="ru-RU"/>
        </w:rPr>
      </w:pPr>
      <w:r w:rsidRPr="001746E9">
        <w:rPr>
          <w:sz w:val="24"/>
          <w:lang w:val="ru-RU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</w:t>
      </w:r>
      <w:r w:rsidRPr="001746E9">
        <w:rPr>
          <w:spacing w:val="14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коррупции;</w:t>
      </w:r>
    </w:p>
    <w:p w:rsidR="0026526B" w:rsidRPr="001746E9" w:rsidRDefault="001746E9">
      <w:pPr>
        <w:pStyle w:val="a5"/>
        <w:numPr>
          <w:ilvl w:val="1"/>
          <w:numId w:val="2"/>
        </w:numPr>
        <w:tabs>
          <w:tab w:val="left" w:pos="1187"/>
        </w:tabs>
        <w:ind w:left="107" w:right="144" w:firstLine="846"/>
        <w:rPr>
          <w:sz w:val="24"/>
          <w:lang w:val="ru-RU"/>
        </w:rPr>
      </w:pPr>
      <w:r w:rsidRPr="001746E9">
        <w:rPr>
          <w:sz w:val="24"/>
          <w:lang w:val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</w:t>
      </w:r>
      <w:r w:rsidRPr="001746E9">
        <w:rPr>
          <w:spacing w:val="-45"/>
          <w:sz w:val="24"/>
          <w:lang w:val="ru-RU"/>
        </w:rPr>
        <w:t xml:space="preserve"> </w:t>
      </w:r>
      <w:r w:rsidRPr="001746E9">
        <w:rPr>
          <w:sz w:val="24"/>
          <w:lang w:val="ru-RU"/>
        </w:rPr>
        <w:t>мероприятия.</w:t>
      </w:r>
    </w:p>
    <w:p w:rsidR="0026526B" w:rsidRPr="001746E9" w:rsidRDefault="001746E9">
      <w:pPr>
        <w:pStyle w:val="a3"/>
        <w:spacing w:line="237" w:lineRule="auto"/>
        <w:ind w:left="107" w:right="153" w:firstLine="847"/>
        <w:rPr>
          <w:lang w:val="ru-RU"/>
        </w:rPr>
      </w:pPr>
      <w:r w:rsidRPr="001746E9">
        <w:rPr>
          <w:lang w:val="ru-RU"/>
        </w:rPr>
        <w:t xml:space="preserve">Руководству и ее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</w:t>
      </w:r>
      <w:proofErr w:type="gramStart"/>
      <w:r w:rsidRPr="001746E9">
        <w:rPr>
          <w:lang w:val="ru-RU"/>
        </w:rPr>
        <w:t>передаче  в</w:t>
      </w:r>
      <w:proofErr w:type="gramEnd"/>
      <w:r w:rsidRPr="001746E9">
        <w:rPr>
          <w:lang w:val="ru-RU"/>
        </w:rPr>
        <w:t xml:space="preserve"> правоохранительные органы документов и информации, содержащей данные о коррупционных</w:t>
      </w:r>
      <w:r w:rsidRPr="001746E9">
        <w:rPr>
          <w:spacing w:val="19"/>
          <w:lang w:val="ru-RU"/>
        </w:rPr>
        <w:t xml:space="preserve"> </w:t>
      </w:r>
      <w:r w:rsidRPr="001746E9">
        <w:rPr>
          <w:lang w:val="ru-RU"/>
        </w:rPr>
        <w:t>правонарушениях.</w:t>
      </w:r>
    </w:p>
    <w:p w:rsidR="0026526B" w:rsidRPr="001746E9" w:rsidRDefault="001746E9">
      <w:pPr>
        <w:pStyle w:val="a3"/>
        <w:spacing w:before="6" w:line="242" w:lineRule="auto"/>
        <w:ind w:left="109" w:right="144" w:firstLine="850"/>
        <w:rPr>
          <w:lang w:val="ru-RU"/>
        </w:rPr>
      </w:pPr>
      <w:r w:rsidRPr="001746E9">
        <w:rPr>
          <w:lang w:val="ru-RU"/>
        </w:rPr>
        <w:t>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6526B" w:rsidRPr="001746E9" w:rsidRDefault="0026526B">
      <w:pPr>
        <w:pStyle w:val="a3"/>
        <w:spacing w:before="6"/>
        <w:jc w:val="left"/>
        <w:rPr>
          <w:lang w:val="ru-RU"/>
        </w:rPr>
      </w:pPr>
    </w:p>
    <w:p w:rsidR="0026526B" w:rsidRPr="007F5601" w:rsidRDefault="001746E9">
      <w:pPr>
        <w:pStyle w:val="a5"/>
        <w:numPr>
          <w:ilvl w:val="0"/>
          <w:numId w:val="3"/>
        </w:numPr>
        <w:tabs>
          <w:tab w:val="left" w:pos="3411"/>
        </w:tabs>
        <w:spacing w:before="1"/>
        <w:ind w:left="3410" w:hanging="362"/>
        <w:jc w:val="both"/>
        <w:rPr>
          <w:b/>
          <w:sz w:val="23"/>
        </w:rPr>
      </w:pPr>
      <w:proofErr w:type="spellStart"/>
      <w:r>
        <w:rPr>
          <w:b/>
          <w:w w:val="105"/>
          <w:sz w:val="23"/>
        </w:rPr>
        <w:t>Заключительные</w:t>
      </w:r>
      <w:proofErr w:type="spellEnd"/>
      <w:r>
        <w:rPr>
          <w:b/>
          <w:spacing w:val="-6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положения</w:t>
      </w:r>
      <w:proofErr w:type="spellEnd"/>
    </w:p>
    <w:p w:rsidR="007F5601" w:rsidRDefault="007F5601" w:rsidP="007F5601">
      <w:pPr>
        <w:pStyle w:val="a5"/>
        <w:tabs>
          <w:tab w:val="left" w:pos="3411"/>
        </w:tabs>
        <w:spacing w:before="1"/>
        <w:ind w:left="3410"/>
        <w:jc w:val="right"/>
        <w:rPr>
          <w:b/>
          <w:sz w:val="23"/>
        </w:rPr>
      </w:pPr>
    </w:p>
    <w:p w:rsidR="0026526B" w:rsidRPr="001746E9" w:rsidRDefault="001746E9" w:rsidP="007F5601">
      <w:pPr>
        <w:pStyle w:val="a3"/>
        <w:spacing w:line="275" w:lineRule="exact"/>
        <w:ind w:left="815"/>
        <w:rPr>
          <w:lang w:val="ru-RU"/>
        </w:rPr>
      </w:pPr>
      <w:r w:rsidRPr="001746E9">
        <w:rPr>
          <w:lang w:val="ru-RU"/>
        </w:rPr>
        <w:t>Настоящее положение и иные локальные нормативные акты, принимаемые</w:t>
      </w:r>
      <w:r w:rsidRPr="001746E9">
        <w:rPr>
          <w:spacing w:val="52"/>
          <w:lang w:val="ru-RU"/>
        </w:rPr>
        <w:t xml:space="preserve"> </w:t>
      </w:r>
      <w:r w:rsidR="007F5601">
        <w:rPr>
          <w:lang w:val="ru-RU"/>
        </w:rPr>
        <w:t>ООО «Центр красоты и здоровья «</w:t>
      </w:r>
      <w:proofErr w:type="spellStart"/>
      <w:r w:rsidR="007F5601">
        <w:rPr>
          <w:lang w:val="ru-RU"/>
        </w:rPr>
        <w:t>Аспазия</w:t>
      </w:r>
      <w:proofErr w:type="spellEnd"/>
      <w:r w:rsidR="007F5601">
        <w:rPr>
          <w:lang w:val="ru-RU"/>
        </w:rPr>
        <w:t>»</w:t>
      </w:r>
      <w:r w:rsidRPr="001746E9">
        <w:rPr>
          <w:lang w:val="ru-RU"/>
        </w:rPr>
        <w:t xml:space="preserve"> в целях реализации Федерального закона от 25.12.2008 № 273-ФЗ «О противодействии коррупции» подлежат размещению на официальном сайте учреждения и его внутреннем портале в разделе «Антикоррупционная деятельность».</w:t>
      </w:r>
    </w:p>
    <w:p w:rsidR="0026526B" w:rsidRPr="001746E9" w:rsidRDefault="001746E9">
      <w:pPr>
        <w:pStyle w:val="a3"/>
        <w:spacing w:line="242" w:lineRule="auto"/>
        <w:ind w:left="117" w:right="200" w:firstLine="702"/>
        <w:jc w:val="left"/>
        <w:rPr>
          <w:lang w:val="ru-RU"/>
        </w:rPr>
      </w:pPr>
      <w:r w:rsidRPr="001746E9">
        <w:rPr>
          <w:lang w:val="ru-RU"/>
        </w:rPr>
        <w:t xml:space="preserve">Каждый работник при заключении трудового договора должен быть ознакомлен под подпись с Антикоррупционной политикой </w:t>
      </w:r>
      <w:r w:rsidR="007F5601">
        <w:rPr>
          <w:lang w:val="ru-RU"/>
        </w:rPr>
        <w:t>ООО «Центр красоты и здоровья «</w:t>
      </w:r>
      <w:proofErr w:type="spellStart"/>
      <w:r w:rsidR="007F5601">
        <w:rPr>
          <w:lang w:val="ru-RU"/>
        </w:rPr>
        <w:t>Аспазия</w:t>
      </w:r>
      <w:proofErr w:type="spellEnd"/>
      <w:r w:rsidR="007F5601">
        <w:rPr>
          <w:lang w:val="ru-RU"/>
        </w:rPr>
        <w:t>»</w:t>
      </w:r>
      <w:bookmarkStart w:id="0" w:name="_GoBack"/>
      <w:bookmarkEnd w:id="0"/>
      <w:r w:rsidRPr="001746E9">
        <w:rPr>
          <w:lang w:val="ru-RU"/>
        </w:rPr>
        <w:t xml:space="preserve"> и соблюдать принципы и</w:t>
      </w:r>
      <w:r w:rsidRPr="001746E9">
        <w:rPr>
          <w:spacing w:val="9"/>
          <w:lang w:val="ru-RU"/>
        </w:rPr>
        <w:t xml:space="preserve"> </w:t>
      </w:r>
      <w:r w:rsidRPr="001746E9">
        <w:rPr>
          <w:lang w:val="ru-RU"/>
        </w:rPr>
        <w:t>требования.</w:t>
      </w:r>
    </w:p>
    <w:p w:rsidR="0026526B" w:rsidRPr="001746E9" w:rsidRDefault="001746E9">
      <w:pPr>
        <w:pStyle w:val="a3"/>
        <w:spacing w:before="4" w:line="237" w:lineRule="auto"/>
        <w:ind w:left="117" w:right="142" w:firstLine="703"/>
        <w:rPr>
          <w:lang w:val="ru-RU"/>
        </w:rPr>
      </w:pPr>
      <w:r w:rsidRPr="001746E9">
        <w:rPr>
          <w:lang w:val="ru-RU"/>
        </w:rPr>
        <w:t xml:space="preserve">Работники, независимо от занимаемой должности, несут ответственность, предусмотренную законодательством Российской </w:t>
      </w:r>
      <w:proofErr w:type="gramStart"/>
      <w:r w:rsidRPr="001746E9">
        <w:rPr>
          <w:lang w:val="ru-RU"/>
        </w:rPr>
        <w:t>Федерации,  за</w:t>
      </w:r>
      <w:proofErr w:type="gramEnd"/>
      <w:r w:rsidRPr="001746E9">
        <w:rPr>
          <w:lang w:val="ru-RU"/>
        </w:rPr>
        <w:t xml:space="preserve">  несоблюдение принципов и требований настоящей Антикоррупционной политики.</w:t>
      </w:r>
    </w:p>
    <w:sectPr w:rsidR="0026526B" w:rsidRPr="001746E9">
      <w:pgSz w:w="11980" w:h="16440"/>
      <w:pgMar w:top="94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78F5"/>
    <w:multiLevelType w:val="hybridMultilevel"/>
    <w:tmpl w:val="5AF6F09A"/>
    <w:lvl w:ilvl="0" w:tplc="CF603CFE">
      <w:start w:val="1"/>
      <w:numFmt w:val="decimal"/>
      <w:lvlText w:val="%1)"/>
      <w:lvlJc w:val="left"/>
      <w:pPr>
        <w:ind w:left="1253" w:hanging="279"/>
      </w:pPr>
      <w:rPr>
        <w:rFonts w:hint="default"/>
        <w:w w:val="105"/>
      </w:rPr>
    </w:lvl>
    <w:lvl w:ilvl="1" w:tplc="2F2AA500">
      <w:numFmt w:val="bullet"/>
      <w:lvlText w:val="•"/>
      <w:lvlJc w:val="left"/>
      <w:pPr>
        <w:ind w:left="2100" w:hanging="279"/>
      </w:pPr>
      <w:rPr>
        <w:rFonts w:hint="default"/>
      </w:rPr>
    </w:lvl>
    <w:lvl w:ilvl="2" w:tplc="793EA71A">
      <w:numFmt w:val="bullet"/>
      <w:lvlText w:val="•"/>
      <w:lvlJc w:val="left"/>
      <w:pPr>
        <w:ind w:left="2940" w:hanging="279"/>
      </w:pPr>
      <w:rPr>
        <w:rFonts w:hint="default"/>
      </w:rPr>
    </w:lvl>
    <w:lvl w:ilvl="3" w:tplc="2736AF2E">
      <w:numFmt w:val="bullet"/>
      <w:lvlText w:val="•"/>
      <w:lvlJc w:val="left"/>
      <w:pPr>
        <w:ind w:left="3780" w:hanging="279"/>
      </w:pPr>
      <w:rPr>
        <w:rFonts w:hint="default"/>
      </w:rPr>
    </w:lvl>
    <w:lvl w:ilvl="4" w:tplc="0F72D1EE">
      <w:numFmt w:val="bullet"/>
      <w:lvlText w:val="•"/>
      <w:lvlJc w:val="left"/>
      <w:pPr>
        <w:ind w:left="4620" w:hanging="279"/>
      </w:pPr>
      <w:rPr>
        <w:rFonts w:hint="default"/>
      </w:rPr>
    </w:lvl>
    <w:lvl w:ilvl="5" w:tplc="56B26814">
      <w:numFmt w:val="bullet"/>
      <w:lvlText w:val="•"/>
      <w:lvlJc w:val="left"/>
      <w:pPr>
        <w:ind w:left="5460" w:hanging="279"/>
      </w:pPr>
      <w:rPr>
        <w:rFonts w:hint="default"/>
      </w:rPr>
    </w:lvl>
    <w:lvl w:ilvl="6" w:tplc="35F8D738">
      <w:numFmt w:val="bullet"/>
      <w:lvlText w:val="•"/>
      <w:lvlJc w:val="left"/>
      <w:pPr>
        <w:ind w:left="6300" w:hanging="279"/>
      </w:pPr>
      <w:rPr>
        <w:rFonts w:hint="default"/>
      </w:rPr>
    </w:lvl>
    <w:lvl w:ilvl="7" w:tplc="23A4C3E6">
      <w:numFmt w:val="bullet"/>
      <w:lvlText w:val="•"/>
      <w:lvlJc w:val="left"/>
      <w:pPr>
        <w:ind w:left="7140" w:hanging="279"/>
      </w:pPr>
      <w:rPr>
        <w:rFonts w:hint="default"/>
      </w:rPr>
    </w:lvl>
    <w:lvl w:ilvl="8" w:tplc="FC808670">
      <w:numFmt w:val="bullet"/>
      <w:lvlText w:val="•"/>
      <w:lvlJc w:val="left"/>
      <w:pPr>
        <w:ind w:left="7980" w:hanging="279"/>
      </w:pPr>
      <w:rPr>
        <w:rFonts w:hint="default"/>
      </w:rPr>
    </w:lvl>
  </w:abstractNum>
  <w:abstractNum w:abstractNumId="1" w15:restartNumberingAfterBreak="0">
    <w:nsid w:val="3E115FA2"/>
    <w:multiLevelType w:val="hybridMultilevel"/>
    <w:tmpl w:val="2E167A54"/>
    <w:lvl w:ilvl="0" w:tplc="4E547342">
      <w:start w:val="1"/>
      <w:numFmt w:val="decimal"/>
      <w:lvlText w:val="%1."/>
      <w:lvlJc w:val="left"/>
      <w:pPr>
        <w:ind w:left="4176" w:hanging="358"/>
        <w:jc w:val="right"/>
      </w:pPr>
      <w:rPr>
        <w:rFonts w:hint="default"/>
        <w:b/>
        <w:bCs/>
        <w:w w:val="102"/>
      </w:rPr>
    </w:lvl>
    <w:lvl w:ilvl="1" w:tplc="4288DA24">
      <w:numFmt w:val="bullet"/>
      <w:lvlText w:val="•"/>
      <w:lvlJc w:val="left"/>
      <w:pPr>
        <w:ind w:left="4730" w:hanging="358"/>
      </w:pPr>
      <w:rPr>
        <w:rFonts w:hint="default"/>
      </w:rPr>
    </w:lvl>
    <w:lvl w:ilvl="2" w:tplc="565ED2FE">
      <w:numFmt w:val="bullet"/>
      <w:lvlText w:val="•"/>
      <w:lvlJc w:val="left"/>
      <w:pPr>
        <w:ind w:left="5280" w:hanging="358"/>
      </w:pPr>
      <w:rPr>
        <w:rFonts w:hint="default"/>
      </w:rPr>
    </w:lvl>
    <w:lvl w:ilvl="3" w:tplc="E69EDF3A">
      <w:numFmt w:val="bullet"/>
      <w:lvlText w:val="•"/>
      <w:lvlJc w:val="left"/>
      <w:pPr>
        <w:ind w:left="5830" w:hanging="358"/>
      </w:pPr>
      <w:rPr>
        <w:rFonts w:hint="default"/>
      </w:rPr>
    </w:lvl>
    <w:lvl w:ilvl="4" w:tplc="377021BE">
      <w:numFmt w:val="bullet"/>
      <w:lvlText w:val="•"/>
      <w:lvlJc w:val="left"/>
      <w:pPr>
        <w:ind w:left="6380" w:hanging="358"/>
      </w:pPr>
      <w:rPr>
        <w:rFonts w:hint="default"/>
      </w:rPr>
    </w:lvl>
    <w:lvl w:ilvl="5" w:tplc="C88E9778">
      <w:numFmt w:val="bullet"/>
      <w:lvlText w:val="•"/>
      <w:lvlJc w:val="left"/>
      <w:pPr>
        <w:ind w:left="6930" w:hanging="358"/>
      </w:pPr>
      <w:rPr>
        <w:rFonts w:hint="default"/>
      </w:rPr>
    </w:lvl>
    <w:lvl w:ilvl="6" w:tplc="5BD09234">
      <w:numFmt w:val="bullet"/>
      <w:lvlText w:val="•"/>
      <w:lvlJc w:val="left"/>
      <w:pPr>
        <w:ind w:left="7480" w:hanging="358"/>
      </w:pPr>
      <w:rPr>
        <w:rFonts w:hint="default"/>
      </w:rPr>
    </w:lvl>
    <w:lvl w:ilvl="7" w:tplc="70ECAD14">
      <w:numFmt w:val="bullet"/>
      <w:lvlText w:val="•"/>
      <w:lvlJc w:val="left"/>
      <w:pPr>
        <w:ind w:left="8030" w:hanging="358"/>
      </w:pPr>
      <w:rPr>
        <w:rFonts w:hint="default"/>
      </w:rPr>
    </w:lvl>
    <w:lvl w:ilvl="8" w:tplc="86000D6E">
      <w:numFmt w:val="bullet"/>
      <w:lvlText w:val="•"/>
      <w:lvlJc w:val="left"/>
      <w:pPr>
        <w:ind w:left="8580" w:hanging="358"/>
      </w:pPr>
      <w:rPr>
        <w:rFonts w:hint="default"/>
      </w:rPr>
    </w:lvl>
  </w:abstractNum>
  <w:abstractNum w:abstractNumId="2" w15:restartNumberingAfterBreak="0">
    <w:nsid w:val="6D5F1596"/>
    <w:multiLevelType w:val="hybridMultilevel"/>
    <w:tmpl w:val="8B34E5C4"/>
    <w:lvl w:ilvl="0" w:tplc="1B92FB84">
      <w:numFmt w:val="bullet"/>
      <w:lvlText w:val="-"/>
      <w:lvlJc w:val="left"/>
      <w:pPr>
        <w:ind w:left="151" w:hanging="144"/>
      </w:pPr>
      <w:rPr>
        <w:rFonts w:hint="default"/>
        <w:w w:val="109"/>
      </w:rPr>
    </w:lvl>
    <w:lvl w:ilvl="1" w:tplc="BC766F62">
      <w:numFmt w:val="bullet"/>
      <w:lvlText w:val="-"/>
      <w:lvlJc w:val="left"/>
      <w:pPr>
        <w:ind w:left="117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5D0D292">
      <w:numFmt w:val="bullet"/>
      <w:lvlText w:val="•"/>
      <w:lvlJc w:val="left"/>
      <w:pPr>
        <w:ind w:left="1213" w:hanging="207"/>
      </w:pPr>
      <w:rPr>
        <w:rFonts w:hint="default"/>
      </w:rPr>
    </w:lvl>
    <w:lvl w:ilvl="3" w:tplc="D65C4374">
      <w:numFmt w:val="bullet"/>
      <w:lvlText w:val="•"/>
      <w:lvlJc w:val="left"/>
      <w:pPr>
        <w:ind w:left="2266" w:hanging="207"/>
      </w:pPr>
      <w:rPr>
        <w:rFonts w:hint="default"/>
      </w:rPr>
    </w:lvl>
    <w:lvl w:ilvl="4" w:tplc="2070D9C2">
      <w:numFmt w:val="bullet"/>
      <w:lvlText w:val="•"/>
      <w:lvlJc w:val="left"/>
      <w:pPr>
        <w:ind w:left="3320" w:hanging="207"/>
      </w:pPr>
      <w:rPr>
        <w:rFonts w:hint="default"/>
      </w:rPr>
    </w:lvl>
    <w:lvl w:ilvl="5" w:tplc="79286BFE">
      <w:numFmt w:val="bullet"/>
      <w:lvlText w:val="•"/>
      <w:lvlJc w:val="left"/>
      <w:pPr>
        <w:ind w:left="4373" w:hanging="207"/>
      </w:pPr>
      <w:rPr>
        <w:rFonts w:hint="default"/>
      </w:rPr>
    </w:lvl>
    <w:lvl w:ilvl="6" w:tplc="85847CC4">
      <w:numFmt w:val="bullet"/>
      <w:lvlText w:val="•"/>
      <w:lvlJc w:val="left"/>
      <w:pPr>
        <w:ind w:left="5426" w:hanging="207"/>
      </w:pPr>
      <w:rPr>
        <w:rFonts w:hint="default"/>
      </w:rPr>
    </w:lvl>
    <w:lvl w:ilvl="7" w:tplc="E35C02C8">
      <w:numFmt w:val="bullet"/>
      <w:lvlText w:val="•"/>
      <w:lvlJc w:val="left"/>
      <w:pPr>
        <w:ind w:left="6480" w:hanging="207"/>
      </w:pPr>
      <w:rPr>
        <w:rFonts w:hint="default"/>
      </w:rPr>
    </w:lvl>
    <w:lvl w:ilvl="8" w:tplc="FF2CE922">
      <w:numFmt w:val="bullet"/>
      <w:lvlText w:val="•"/>
      <w:lvlJc w:val="left"/>
      <w:pPr>
        <w:ind w:left="7533" w:hanging="20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526B"/>
    <w:rsid w:val="001746E9"/>
    <w:rsid w:val="0022504C"/>
    <w:rsid w:val="0026526B"/>
    <w:rsid w:val="007F5601"/>
    <w:rsid w:val="00A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8AF2"/>
  <w15:docId w15:val="{61377D04-DB91-428C-944F-049CC7F1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18" w:right="61" w:hanging="2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2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4</cp:revision>
  <dcterms:created xsi:type="dcterms:W3CDTF">2024-03-20T08:03:00Z</dcterms:created>
  <dcterms:modified xsi:type="dcterms:W3CDTF">2024-03-20T08:48:00Z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LastSaved">
    <vt:filetime>2024-03-20T00:00:00Z</vt:filetime>
  </property>
</Properties>
</file>